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10DB" w14:textId="77777777" w:rsidR="002E3AA4" w:rsidRDefault="002E3AA4">
      <w:pPr>
        <w:pStyle w:val="BodyText"/>
        <w:rPr>
          <w:rFonts w:ascii="Times New Roman"/>
          <w:sz w:val="20"/>
        </w:rPr>
      </w:pPr>
    </w:p>
    <w:p w14:paraId="1B427F99" w14:textId="77777777" w:rsidR="002E3AA4" w:rsidRDefault="002E3AA4">
      <w:pPr>
        <w:pStyle w:val="BodyText"/>
        <w:spacing w:before="9"/>
        <w:rPr>
          <w:rFonts w:ascii="Times New Roman"/>
          <w:sz w:val="17"/>
        </w:rPr>
      </w:pPr>
    </w:p>
    <w:p w14:paraId="6125C27C" w14:textId="77777777" w:rsidR="002E3AA4" w:rsidRDefault="00907CDB">
      <w:pPr>
        <w:spacing w:before="93"/>
        <w:ind w:left="3855"/>
        <w:rPr>
          <w:b/>
          <w:sz w:val="36"/>
        </w:rPr>
      </w:pPr>
      <w:r>
        <w:rPr>
          <w:b/>
          <w:w w:val="110"/>
          <w:sz w:val="36"/>
        </w:rPr>
        <w:t>CPP20218 – Certificate II in Security Operations</w:t>
      </w:r>
    </w:p>
    <w:p w14:paraId="00A2E7D7" w14:textId="77777777" w:rsidR="002E3AA4" w:rsidRDefault="002E3AA4">
      <w:pPr>
        <w:pStyle w:val="BodyText"/>
        <w:spacing w:before="9"/>
        <w:rPr>
          <w:b/>
          <w:sz w:val="11"/>
        </w:rPr>
      </w:pPr>
    </w:p>
    <w:tbl>
      <w:tblPr>
        <w:tblW w:w="0" w:type="auto"/>
        <w:tblInd w:w="110"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2972"/>
        <w:gridCol w:w="5130"/>
        <w:gridCol w:w="2410"/>
        <w:gridCol w:w="4876"/>
      </w:tblGrid>
      <w:tr w:rsidR="002E3AA4" w14:paraId="0839C8B2" w14:textId="77777777">
        <w:trPr>
          <w:trHeight w:val="443"/>
        </w:trPr>
        <w:tc>
          <w:tcPr>
            <w:tcW w:w="2972" w:type="dxa"/>
            <w:shd w:val="clear" w:color="auto" w:fill="C7D6EE"/>
          </w:tcPr>
          <w:p w14:paraId="04A4DFF4" w14:textId="77777777" w:rsidR="002E3AA4" w:rsidRDefault="00907CDB">
            <w:pPr>
              <w:pStyle w:val="TableParagraph"/>
              <w:spacing w:before="88"/>
              <w:ind w:left="0" w:right="67"/>
              <w:jc w:val="right"/>
              <w:rPr>
                <w:b/>
              </w:rPr>
            </w:pPr>
            <w:r>
              <w:rPr>
                <w:b/>
                <w:w w:val="110"/>
              </w:rPr>
              <w:t>Trainer / Assessor name:</w:t>
            </w:r>
          </w:p>
        </w:tc>
        <w:tc>
          <w:tcPr>
            <w:tcW w:w="12416" w:type="dxa"/>
            <w:gridSpan w:val="3"/>
          </w:tcPr>
          <w:p w14:paraId="443033A3" w14:textId="77777777" w:rsidR="002E3AA4" w:rsidRDefault="002E3AA4">
            <w:pPr>
              <w:pStyle w:val="TableParagraph"/>
              <w:ind w:left="0"/>
              <w:rPr>
                <w:rFonts w:ascii="Times New Roman"/>
              </w:rPr>
            </w:pPr>
          </w:p>
        </w:tc>
      </w:tr>
      <w:tr w:rsidR="002E3AA4" w14:paraId="6EB22F46" w14:textId="77777777">
        <w:trPr>
          <w:trHeight w:val="443"/>
        </w:trPr>
        <w:tc>
          <w:tcPr>
            <w:tcW w:w="2972" w:type="dxa"/>
            <w:shd w:val="clear" w:color="auto" w:fill="C7D6EE"/>
          </w:tcPr>
          <w:p w14:paraId="2BD50C0A" w14:textId="77777777" w:rsidR="002E3AA4" w:rsidRDefault="00907CDB">
            <w:pPr>
              <w:pStyle w:val="TableParagraph"/>
              <w:spacing w:before="88"/>
              <w:ind w:left="0" w:right="69"/>
              <w:jc w:val="right"/>
              <w:rPr>
                <w:b/>
              </w:rPr>
            </w:pPr>
            <w:r>
              <w:rPr>
                <w:b/>
                <w:w w:val="105"/>
              </w:rPr>
              <w:t>Approved Trainer no:</w:t>
            </w:r>
          </w:p>
        </w:tc>
        <w:tc>
          <w:tcPr>
            <w:tcW w:w="5130" w:type="dxa"/>
          </w:tcPr>
          <w:p w14:paraId="273B9807" w14:textId="77777777" w:rsidR="002E3AA4" w:rsidRDefault="00907CDB">
            <w:pPr>
              <w:pStyle w:val="TableParagraph"/>
              <w:tabs>
                <w:tab w:val="left" w:pos="2653"/>
                <w:tab w:val="left" w:pos="3501"/>
              </w:tabs>
              <w:spacing w:before="87"/>
              <w:ind w:left="1267"/>
              <w:rPr>
                <w:rFonts w:ascii="Franklin Gothic Medium"/>
              </w:rPr>
            </w:pPr>
            <w:r>
              <w:rPr>
                <w:b/>
                <w:w w:val="115"/>
                <w:position w:val="1"/>
              </w:rPr>
              <w:t>/</w:t>
            </w:r>
            <w:r>
              <w:rPr>
                <w:b/>
                <w:w w:val="115"/>
                <w:position w:val="1"/>
              </w:rPr>
              <w:tab/>
              <w:t>/</w:t>
            </w:r>
            <w:r>
              <w:rPr>
                <w:b/>
                <w:spacing w:val="14"/>
                <w:w w:val="115"/>
                <w:position w:val="1"/>
              </w:rPr>
              <w:t xml:space="preserve"> </w:t>
            </w:r>
            <w:r>
              <w:rPr>
                <w:b/>
                <w:w w:val="115"/>
                <w:position w:val="1"/>
              </w:rPr>
              <w:t>T</w:t>
            </w:r>
            <w:r>
              <w:rPr>
                <w:b/>
                <w:w w:val="115"/>
                <w:position w:val="1"/>
              </w:rPr>
              <w:tab/>
            </w:r>
            <w:r>
              <w:rPr>
                <w:rFonts w:ascii="Franklin Gothic Medium"/>
                <w:color w:val="ADAFB2"/>
                <w:w w:val="115"/>
              </w:rPr>
              <w:t>IF</w:t>
            </w:r>
            <w:r>
              <w:rPr>
                <w:rFonts w:ascii="Franklin Gothic Medium"/>
                <w:color w:val="ADAFB2"/>
                <w:spacing w:val="-21"/>
                <w:w w:val="115"/>
              </w:rPr>
              <w:t xml:space="preserve"> </w:t>
            </w:r>
            <w:r>
              <w:rPr>
                <w:rFonts w:ascii="Franklin Gothic Medium"/>
                <w:color w:val="ADAFB2"/>
                <w:w w:val="115"/>
              </w:rPr>
              <w:t>KNOWN</w:t>
            </w:r>
          </w:p>
        </w:tc>
        <w:tc>
          <w:tcPr>
            <w:tcW w:w="2410" w:type="dxa"/>
            <w:shd w:val="clear" w:color="auto" w:fill="C7D6EE"/>
          </w:tcPr>
          <w:p w14:paraId="34440774" w14:textId="77777777" w:rsidR="002E3AA4" w:rsidRDefault="00907CDB">
            <w:pPr>
              <w:pStyle w:val="TableParagraph"/>
              <w:spacing w:before="88"/>
              <w:ind w:left="0" w:right="67"/>
              <w:jc w:val="right"/>
              <w:rPr>
                <w:b/>
              </w:rPr>
            </w:pPr>
            <w:r>
              <w:rPr>
                <w:b/>
                <w:w w:val="110"/>
              </w:rPr>
              <w:t>2D Licence no:</w:t>
            </w:r>
          </w:p>
        </w:tc>
        <w:tc>
          <w:tcPr>
            <w:tcW w:w="4876" w:type="dxa"/>
          </w:tcPr>
          <w:p w14:paraId="30DECED9" w14:textId="77777777" w:rsidR="002E3AA4" w:rsidRDefault="002E3AA4">
            <w:pPr>
              <w:pStyle w:val="TableParagraph"/>
              <w:ind w:left="0"/>
              <w:rPr>
                <w:rFonts w:ascii="Times New Roman"/>
              </w:rPr>
            </w:pPr>
          </w:p>
        </w:tc>
      </w:tr>
      <w:tr w:rsidR="002E3AA4" w14:paraId="59C8971F" w14:textId="77777777">
        <w:trPr>
          <w:trHeight w:val="443"/>
        </w:trPr>
        <w:tc>
          <w:tcPr>
            <w:tcW w:w="2972" w:type="dxa"/>
            <w:shd w:val="clear" w:color="auto" w:fill="C7D6EE"/>
          </w:tcPr>
          <w:p w14:paraId="44CC8578" w14:textId="77777777" w:rsidR="002E3AA4" w:rsidRDefault="00907CDB">
            <w:pPr>
              <w:pStyle w:val="TableParagraph"/>
              <w:spacing w:before="88"/>
              <w:ind w:left="0" w:right="67"/>
              <w:jc w:val="right"/>
              <w:rPr>
                <w:b/>
              </w:rPr>
            </w:pPr>
            <w:r>
              <w:rPr>
                <w:b/>
                <w:w w:val="105"/>
              </w:rPr>
              <w:t>Date submitted:</w:t>
            </w:r>
          </w:p>
        </w:tc>
        <w:tc>
          <w:tcPr>
            <w:tcW w:w="5130" w:type="dxa"/>
          </w:tcPr>
          <w:p w14:paraId="75291BF1" w14:textId="77777777" w:rsidR="002E3AA4" w:rsidRDefault="002E3AA4">
            <w:pPr>
              <w:pStyle w:val="TableParagraph"/>
              <w:ind w:left="0"/>
              <w:rPr>
                <w:rFonts w:ascii="Times New Roman"/>
              </w:rPr>
            </w:pPr>
          </w:p>
        </w:tc>
        <w:tc>
          <w:tcPr>
            <w:tcW w:w="2410" w:type="dxa"/>
            <w:shd w:val="clear" w:color="auto" w:fill="C7D6EE"/>
          </w:tcPr>
          <w:p w14:paraId="4521D41A" w14:textId="77777777" w:rsidR="002E3AA4" w:rsidRDefault="00907CDB">
            <w:pPr>
              <w:pStyle w:val="TableParagraph"/>
              <w:spacing w:before="88"/>
              <w:ind w:left="0" w:right="67"/>
              <w:jc w:val="right"/>
              <w:rPr>
                <w:b/>
              </w:rPr>
            </w:pPr>
            <w:r>
              <w:rPr>
                <w:b/>
                <w:w w:val="115"/>
              </w:rPr>
              <w:t>Licence class(es):</w:t>
            </w:r>
          </w:p>
        </w:tc>
        <w:tc>
          <w:tcPr>
            <w:tcW w:w="4876" w:type="dxa"/>
          </w:tcPr>
          <w:p w14:paraId="3DD2C47C" w14:textId="77777777" w:rsidR="002E3AA4" w:rsidRDefault="00907CDB">
            <w:pPr>
              <w:pStyle w:val="TableParagraph"/>
              <w:tabs>
                <w:tab w:val="left" w:pos="1129"/>
              </w:tabs>
              <w:spacing w:before="94"/>
              <w:ind w:left="131"/>
              <w:rPr>
                <w:rFonts w:ascii="Franklin Gothic Medium"/>
              </w:rPr>
            </w:pPr>
            <w:r>
              <w:rPr>
                <w:rFonts w:ascii="Franklin Gothic Medium"/>
                <w:color w:val="ADAFB2"/>
              </w:rPr>
              <w:t>1ACBDF</w:t>
            </w:r>
            <w:r>
              <w:rPr>
                <w:rFonts w:ascii="Franklin Gothic Medium"/>
                <w:color w:val="ADAFB2"/>
              </w:rPr>
              <w:tab/>
              <w:t>2ACBD</w:t>
            </w:r>
          </w:p>
        </w:tc>
      </w:tr>
    </w:tbl>
    <w:p w14:paraId="7F5A6470" w14:textId="77777777" w:rsidR="002E3AA4" w:rsidRDefault="00907CDB">
      <w:pPr>
        <w:spacing w:before="285"/>
        <w:ind w:left="287"/>
        <w:rPr>
          <w:b/>
          <w:sz w:val="25"/>
        </w:rPr>
      </w:pPr>
      <w:r>
        <w:rPr>
          <w:b/>
          <w:color w:val="D2232A"/>
          <w:w w:val="110"/>
          <w:sz w:val="25"/>
        </w:rPr>
        <w:t>Disclaimer:</w:t>
      </w:r>
    </w:p>
    <w:p w14:paraId="49CC1745" w14:textId="77777777" w:rsidR="002E3AA4" w:rsidRDefault="00907CDB">
      <w:pPr>
        <w:pStyle w:val="BodyText"/>
        <w:spacing w:before="164" w:line="249" w:lineRule="auto"/>
        <w:ind w:left="287" w:right="393"/>
      </w:pPr>
      <w:r>
        <w:rPr>
          <w:w w:val="105"/>
        </w:rPr>
        <w:t xml:space="preserve">This skills matrix document is made </w:t>
      </w:r>
      <w:r>
        <w:rPr>
          <w:spacing w:val="-3"/>
          <w:w w:val="105"/>
        </w:rPr>
        <w:t xml:space="preserve">available </w:t>
      </w:r>
      <w:r>
        <w:rPr>
          <w:w w:val="105"/>
        </w:rPr>
        <w:t xml:space="preserve">to current SLED </w:t>
      </w:r>
      <w:r>
        <w:rPr>
          <w:spacing w:val="-3"/>
          <w:w w:val="105"/>
        </w:rPr>
        <w:t xml:space="preserve">Approved </w:t>
      </w:r>
      <w:r>
        <w:rPr>
          <w:spacing w:val="-4"/>
          <w:w w:val="105"/>
        </w:rPr>
        <w:t xml:space="preserve">Trainers </w:t>
      </w:r>
      <w:r>
        <w:rPr>
          <w:w w:val="105"/>
        </w:rPr>
        <w:t>and/or 2D Security Licence holders wishing to apply to become a SLED</w:t>
      </w:r>
      <w:r>
        <w:rPr>
          <w:spacing w:val="52"/>
          <w:w w:val="105"/>
        </w:rPr>
        <w:t xml:space="preserve"> </w:t>
      </w:r>
      <w:r>
        <w:rPr>
          <w:spacing w:val="-3"/>
          <w:w w:val="105"/>
        </w:rPr>
        <w:t>Approved</w:t>
      </w:r>
      <w:r>
        <w:rPr>
          <w:spacing w:val="14"/>
          <w:w w:val="105"/>
        </w:rPr>
        <w:t xml:space="preserve"> </w:t>
      </w:r>
      <w:r>
        <w:rPr>
          <w:spacing w:val="-8"/>
          <w:w w:val="105"/>
        </w:rPr>
        <w:t>Trainer,</w:t>
      </w:r>
      <w:r>
        <w:rPr>
          <w:spacing w:val="3"/>
          <w:w w:val="105"/>
        </w:rPr>
        <w:t xml:space="preserve"> </w:t>
      </w:r>
      <w:r>
        <w:rPr>
          <w:w w:val="105"/>
        </w:rPr>
        <w:t>for</w:t>
      </w:r>
      <w:r>
        <w:rPr>
          <w:spacing w:val="14"/>
          <w:w w:val="105"/>
        </w:rPr>
        <w:t xml:space="preserve"> </w:t>
      </w:r>
      <w:r>
        <w:rPr>
          <w:w w:val="105"/>
        </w:rPr>
        <w:t>the</w:t>
      </w:r>
      <w:r>
        <w:rPr>
          <w:spacing w:val="14"/>
          <w:w w:val="105"/>
        </w:rPr>
        <w:t xml:space="preserve"> </w:t>
      </w:r>
      <w:r>
        <w:rPr>
          <w:w w:val="105"/>
        </w:rPr>
        <w:t>purpose</w:t>
      </w:r>
      <w:r>
        <w:rPr>
          <w:spacing w:val="15"/>
          <w:w w:val="105"/>
        </w:rPr>
        <w:t xml:space="preserve"> </w:t>
      </w:r>
      <w:r>
        <w:rPr>
          <w:w w:val="105"/>
        </w:rPr>
        <w:t>of</w:t>
      </w:r>
      <w:r>
        <w:rPr>
          <w:spacing w:val="14"/>
          <w:w w:val="105"/>
        </w:rPr>
        <w:t xml:space="preserve"> </w:t>
      </w:r>
      <w:r>
        <w:rPr>
          <w:w w:val="105"/>
        </w:rPr>
        <w:t>purposes</w:t>
      </w:r>
      <w:r>
        <w:rPr>
          <w:spacing w:val="15"/>
          <w:w w:val="105"/>
        </w:rPr>
        <w:t xml:space="preserve"> </w:t>
      </w:r>
      <w:r>
        <w:rPr>
          <w:w w:val="105"/>
        </w:rPr>
        <w:t>of</w:t>
      </w:r>
      <w:r>
        <w:rPr>
          <w:spacing w:val="14"/>
          <w:w w:val="105"/>
        </w:rPr>
        <w:t xml:space="preserve"> </w:t>
      </w:r>
      <w:r>
        <w:rPr>
          <w:w w:val="105"/>
        </w:rPr>
        <w:t>conducting</w:t>
      </w:r>
      <w:r>
        <w:rPr>
          <w:spacing w:val="14"/>
          <w:w w:val="105"/>
        </w:rPr>
        <w:t xml:space="preserve"> </w:t>
      </w:r>
      <w:r>
        <w:rPr>
          <w:w w:val="105"/>
        </w:rPr>
        <w:t>training,</w:t>
      </w:r>
      <w:r>
        <w:rPr>
          <w:spacing w:val="3"/>
          <w:w w:val="105"/>
        </w:rPr>
        <w:t xml:space="preserve"> </w:t>
      </w:r>
      <w:r>
        <w:rPr>
          <w:w w:val="105"/>
        </w:rPr>
        <w:t>assessment</w:t>
      </w:r>
      <w:r>
        <w:rPr>
          <w:spacing w:val="14"/>
          <w:w w:val="105"/>
        </w:rPr>
        <w:t xml:space="preserve"> </w:t>
      </w:r>
      <w:r>
        <w:rPr>
          <w:w w:val="105"/>
        </w:rPr>
        <w:t>and</w:t>
      </w:r>
      <w:r>
        <w:rPr>
          <w:spacing w:val="15"/>
          <w:w w:val="105"/>
        </w:rPr>
        <w:t xml:space="preserve"> </w:t>
      </w:r>
      <w:r>
        <w:rPr>
          <w:w w:val="105"/>
        </w:rPr>
        <w:t>instruction</w:t>
      </w:r>
      <w:r>
        <w:rPr>
          <w:spacing w:val="14"/>
          <w:w w:val="105"/>
        </w:rPr>
        <w:t xml:space="preserve"> </w:t>
      </w:r>
      <w:r>
        <w:rPr>
          <w:w w:val="105"/>
        </w:rPr>
        <w:t>activities</w:t>
      </w:r>
      <w:r>
        <w:rPr>
          <w:spacing w:val="15"/>
          <w:w w:val="105"/>
        </w:rPr>
        <w:t xml:space="preserve"> </w:t>
      </w:r>
      <w:r>
        <w:rPr>
          <w:w w:val="105"/>
        </w:rPr>
        <w:t>as</w:t>
      </w:r>
      <w:r>
        <w:rPr>
          <w:spacing w:val="14"/>
          <w:w w:val="105"/>
        </w:rPr>
        <w:t xml:space="preserve"> </w:t>
      </w:r>
      <w:r>
        <w:rPr>
          <w:w w:val="105"/>
        </w:rPr>
        <w:t>part</w:t>
      </w:r>
      <w:r>
        <w:rPr>
          <w:spacing w:val="14"/>
          <w:w w:val="105"/>
        </w:rPr>
        <w:t xml:space="preserve"> </w:t>
      </w:r>
      <w:r>
        <w:rPr>
          <w:w w:val="105"/>
        </w:rPr>
        <w:t>of</w:t>
      </w:r>
      <w:r>
        <w:rPr>
          <w:spacing w:val="15"/>
          <w:w w:val="105"/>
        </w:rPr>
        <w:t xml:space="preserve"> </w:t>
      </w:r>
      <w:r>
        <w:rPr>
          <w:w w:val="105"/>
        </w:rPr>
        <w:t>the</w:t>
      </w:r>
      <w:r>
        <w:rPr>
          <w:spacing w:val="14"/>
          <w:w w:val="105"/>
        </w:rPr>
        <w:t xml:space="preserve"> </w:t>
      </w:r>
      <w:r>
        <w:rPr>
          <w:w w:val="105"/>
        </w:rPr>
        <w:t>NSW</w:t>
      </w:r>
      <w:r>
        <w:rPr>
          <w:spacing w:val="14"/>
          <w:w w:val="105"/>
        </w:rPr>
        <w:t xml:space="preserve"> </w:t>
      </w:r>
      <w:r>
        <w:rPr>
          <w:w w:val="105"/>
        </w:rPr>
        <w:t>Security</w:t>
      </w:r>
      <w:r>
        <w:rPr>
          <w:spacing w:val="15"/>
          <w:w w:val="105"/>
        </w:rPr>
        <w:t xml:space="preserve"> </w:t>
      </w:r>
      <w:r>
        <w:rPr>
          <w:w w:val="105"/>
        </w:rPr>
        <w:t>Licence</w:t>
      </w:r>
      <w:r>
        <w:rPr>
          <w:spacing w:val="14"/>
          <w:w w:val="105"/>
        </w:rPr>
        <w:t xml:space="preserve"> </w:t>
      </w:r>
      <w:r>
        <w:rPr>
          <w:w w:val="105"/>
        </w:rPr>
        <w:t>Course</w:t>
      </w:r>
      <w:r>
        <w:rPr>
          <w:spacing w:val="14"/>
          <w:w w:val="105"/>
        </w:rPr>
        <w:t xml:space="preserve"> </w:t>
      </w:r>
      <w:r>
        <w:rPr>
          <w:spacing w:val="-2"/>
          <w:w w:val="105"/>
        </w:rPr>
        <w:t>(SLC).</w:t>
      </w:r>
    </w:p>
    <w:p w14:paraId="35A59233" w14:textId="77777777" w:rsidR="002E3AA4" w:rsidRDefault="00907CDB">
      <w:pPr>
        <w:spacing w:before="114" w:line="249" w:lineRule="auto"/>
        <w:ind w:left="287" w:right="901"/>
      </w:pPr>
      <w:r>
        <w:rPr>
          <w:w w:val="105"/>
        </w:rPr>
        <w:t xml:space="preserve">This document is designed to help you record and demonstrate your current vocational and industry competency in relation to the </w:t>
      </w:r>
      <w:r>
        <w:rPr>
          <w:b/>
          <w:w w:val="105"/>
        </w:rPr>
        <w:t>CPP20218 Certificate      II in Security Operations</w:t>
      </w:r>
      <w:r>
        <w:rPr>
          <w:w w:val="105"/>
        </w:rPr>
        <w:t xml:space="preserve">, as prescribed </w:t>
      </w:r>
      <w:r>
        <w:rPr>
          <w:w w:val="105"/>
        </w:rPr>
        <w:t xml:space="preserve">in Chapter 5 of the </w:t>
      </w:r>
      <w:hyperlink r:id="rId7">
        <w:r>
          <w:rPr>
            <w:b/>
            <w:color w:val="2765B0"/>
            <w:w w:val="105"/>
          </w:rPr>
          <w:t xml:space="preserve">NSW Security Licence Course Conditions of Approval </w:t>
        </w:r>
      </w:hyperlink>
      <w:r>
        <w:rPr>
          <w:w w:val="105"/>
        </w:rPr>
        <w:t xml:space="preserve">and required </w:t>
      </w:r>
      <w:r>
        <w:rPr>
          <w:spacing w:val="-3"/>
          <w:w w:val="105"/>
        </w:rPr>
        <w:t xml:space="preserve">by </w:t>
      </w:r>
      <w:r>
        <w:rPr>
          <w:w w:val="105"/>
        </w:rPr>
        <w:t xml:space="preserve">the </w:t>
      </w:r>
      <w:r>
        <w:rPr>
          <w:b/>
          <w:i/>
          <w:w w:val="105"/>
        </w:rPr>
        <w:t>Standards for Registered</w:t>
      </w:r>
      <w:r>
        <w:rPr>
          <w:b/>
          <w:i/>
          <w:w w:val="105"/>
        </w:rPr>
        <w:t xml:space="preserve"> Training Organisations (RTOs) 2015 (the</w:t>
      </w:r>
      <w:r>
        <w:rPr>
          <w:b/>
          <w:i/>
          <w:spacing w:val="7"/>
          <w:w w:val="105"/>
        </w:rPr>
        <w:t xml:space="preserve"> </w:t>
      </w:r>
      <w:r>
        <w:rPr>
          <w:b/>
          <w:i/>
          <w:w w:val="105"/>
        </w:rPr>
        <w:t>Standards)</w:t>
      </w:r>
      <w:r>
        <w:rPr>
          <w:w w:val="105"/>
        </w:rPr>
        <w:t>.</w:t>
      </w:r>
    </w:p>
    <w:p w14:paraId="2BE68A17" w14:textId="77777777" w:rsidR="002E3AA4" w:rsidRDefault="00907CDB">
      <w:pPr>
        <w:pStyle w:val="BodyText"/>
        <w:spacing w:before="116" w:line="249" w:lineRule="auto"/>
        <w:ind w:left="287" w:right="393"/>
      </w:pPr>
      <w:r>
        <w:rPr>
          <w:w w:val="105"/>
        </w:rPr>
        <w:t>You are required to provide a brief outline of all professional development activities completed to enhance current vocational education practices as well as your relevant industry experience in the capa</w:t>
      </w:r>
      <w:r>
        <w:rPr>
          <w:w w:val="105"/>
        </w:rPr>
        <w:t>city of a licensed security guard/officer, over the past two years (from the time of application).</w:t>
      </w:r>
    </w:p>
    <w:p w14:paraId="464C6CD9" w14:textId="77777777" w:rsidR="002E3AA4" w:rsidRDefault="00907CDB">
      <w:pPr>
        <w:pStyle w:val="ListParagraph"/>
        <w:numPr>
          <w:ilvl w:val="0"/>
          <w:numId w:val="4"/>
        </w:numPr>
        <w:tabs>
          <w:tab w:val="left" w:pos="741"/>
        </w:tabs>
        <w:spacing w:before="97" w:line="211" w:lineRule="auto"/>
        <w:ind w:right="305"/>
      </w:pPr>
      <w:r>
        <w:rPr>
          <w:w w:val="105"/>
        </w:rPr>
        <w:t>In</w:t>
      </w:r>
      <w:r>
        <w:rPr>
          <w:spacing w:val="-4"/>
          <w:w w:val="105"/>
        </w:rPr>
        <w:t xml:space="preserve"> </w:t>
      </w:r>
      <w:r>
        <w:rPr>
          <w:w w:val="105"/>
        </w:rPr>
        <w:t>completing</w:t>
      </w:r>
      <w:r>
        <w:rPr>
          <w:spacing w:val="-3"/>
          <w:w w:val="105"/>
        </w:rPr>
        <w:t xml:space="preserve"> </w:t>
      </w:r>
      <w:r>
        <w:rPr>
          <w:w w:val="105"/>
        </w:rPr>
        <w:t>this</w:t>
      </w:r>
      <w:r>
        <w:rPr>
          <w:spacing w:val="-3"/>
          <w:w w:val="105"/>
        </w:rPr>
        <w:t xml:space="preserve"> </w:t>
      </w:r>
      <w:r>
        <w:rPr>
          <w:w w:val="105"/>
        </w:rPr>
        <w:t>document,</w:t>
      </w:r>
      <w:r>
        <w:rPr>
          <w:spacing w:val="-13"/>
          <w:w w:val="105"/>
        </w:rPr>
        <w:t xml:space="preserve"> </w:t>
      </w:r>
      <w:r>
        <w:rPr>
          <w:w w:val="105"/>
        </w:rPr>
        <w:t>you</w:t>
      </w:r>
      <w:r>
        <w:rPr>
          <w:spacing w:val="-3"/>
          <w:w w:val="105"/>
        </w:rPr>
        <w:t xml:space="preserve"> </w:t>
      </w:r>
      <w:r>
        <w:rPr>
          <w:b/>
          <w:w w:val="105"/>
        </w:rPr>
        <w:t>must</w:t>
      </w:r>
      <w:r>
        <w:rPr>
          <w:b/>
          <w:spacing w:val="-3"/>
          <w:w w:val="105"/>
        </w:rPr>
        <w:t xml:space="preserve"> </w:t>
      </w:r>
      <w:r>
        <w:rPr>
          <w:w w:val="105"/>
        </w:rPr>
        <w:t>clearly</w:t>
      </w:r>
      <w:r>
        <w:rPr>
          <w:spacing w:val="-4"/>
          <w:w w:val="105"/>
        </w:rPr>
        <w:t xml:space="preserve"> </w:t>
      </w:r>
      <w:r>
        <w:rPr>
          <w:w w:val="105"/>
        </w:rPr>
        <w:t>demonstrate</w:t>
      </w:r>
      <w:r>
        <w:rPr>
          <w:spacing w:val="-3"/>
          <w:w w:val="105"/>
        </w:rPr>
        <w:t xml:space="preserve"> </w:t>
      </w:r>
      <w:r>
        <w:rPr>
          <w:w w:val="105"/>
        </w:rPr>
        <w:t>when</w:t>
      </w:r>
      <w:r>
        <w:rPr>
          <w:spacing w:val="-3"/>
          <w:w w:val="105"/>
        </w:rPr>
        <w:t xml:space="preserve"> </w:t>
      </w:r>
      <w:r>
        <w:rPr>
          <w:w w:val="105"/>
        </w:rPr>
        <w:t>you</w:t>
      </w:r>
      <w:r>
        <w:rPr>
          <w:spacing w:val="-3"/>
          <w:w w:val="105"/>
        </w:rPr>
        <w:t xml:space="preserve"> </w:t>
      </w:r>
      <w:r>
        <w:rPr>
          <w:w w:val="105"/>
        </w:rPr>
        <w:t>have</w:t>
      </w:r>
      <w:r>
        <w:rPr>
          <w:spacing w:val="-3"/>
          <w:w w:val="105"/>
        </w:rPr>
        <w:t xml:space="preserve"> </w:t>
      </w:r>
      <w:r>
        <w:rPr>
          <w:w w:val="105"/>
        </w:rPr>
        <w:t>performed</w:t>
      </w:r>
      <w:r>
        <w:rPr>
          <w:spacing w:val="-3"/>
          <w:w w:val="105"/>
        </w:rPr>
        <w:t xml:space="preserve"> </w:t>
      </w:r>
      <w:r>
        <w:rPr>
          <w:b/>
          <w:w w:val="105"/>
        </w:rPr>
        <w:t>all</w:t>
      </w:r>
      <w:r>
        <w:rPr>
          <w:b/>
          <w:spacing w:val="-3"/>
          <w:w w:val="105"/>
        </w:rPr>
        <w:t xml:space="preserve"> </w:t>
      </w:r>
      <w:r>
        <w:rPr>
          <w:w w:val="105"/>
        </w:rPr>
        <w:t>Performance</w:t>
      </w:r>
      <w:r>
        <w:rPr>
          <w:spacing w:val="-3"/>
          <w:w w:val="105"/>
        </w:rPr>
        <w:t xml:space="preserve"> </w:t>
      </w:r>
      <w:r>
        <w:rPr>
          <w:w w:val="105"/>
        </w:rPr>
        <w:t>Evidence</w:t>
      </w:r>
      <w:r>
        <w:rPr>
          <w:spacing w:val="-4"/>
          <w:w w:val="105"/>
        </w:rPr>
        <w:t xml:space="preserve"> </w:t>
      </w:r>
      <w:r>
        <w:rPr>
          <w:w w:val="105"/>
        </w:rPr>
        <w:t>requirements</w:t>
      </w:r>
      <w:r>
        <w:rPr>
          <w:spacing w:val="-3"/>
          <w:w w:val="105"/>
        </w:rPr>
        <w:t xml:space="preserve"> </w:t>
      </w:r>
      <w:r>
        <w:rPr>
          <w:w w:val="105"/>
        </w:rPr>
        <w:t>for</w:t>
      </w:r>
      <w:r>
        <w:rPr>
          <w:spacing w:val="-3"/>
          <w:w w:val="105"/>
        </w:rPr>
        <w:t xml:space="preserve"> </w:t>
      </w:r>
      <w:r>
        <w:rPr>
          <w:w w:val="105"/>
        </w:rPr>
        <w:t>each</w:t>
      </w:r>
      <w:r>
        <w:rPr>
          <w:spacing w:val="-3"/>
          <w:w w:val="105"/>
        </w:rPr>
        <w:t xml:space="preserve"> </w:t>
      </w:r>
      <w:r>
        <w:rPr>
          <w:w w:val="105"/>
        </w:rPr>
        <w:t>unit</w:t>
      </w:r>
      <w:r>
        <w:rPr>
          <w:spacing w:val="-3"/>
          <w:w w:val="105"/>
        </w:rPr>
        <w:t xml:space="preserve"> </w:t>
      </w:r>
      <w:r>
        <w:rPr>
          <w:w w:val="105"/>
        </w:rPr>
        <w:t>of</w:t>
      </w:r>
      <w:r>
        <w:rPr>
          <w:spacing w:val="-3"/>
          <w:w w:val="105"/>
        </w:rPr>
        <w:t xml:space="preserve"> </w:t>
      </w:r>
      <w:r>
        <w:rPr>
          <w:w w:val="105"/>
        </w:rPr>
        <w:t>competency you</w:t>
      </w:r>
      <w:r>
        <w:rPr>
          <w:spacing w:val="17"/>
          <w:w w:val="105"/>
        </w:rPr>
        <w:t xml:space="preserve"> </w:t>
      </w:r>
      <w:r>
        <w:rPr>
          <w:w w:val="105"/>
        </w:rPr>
        <w:t>intend</w:t>
      </w:r>
      <w:r>
        <w:rPr>
          <w:spacing w:val="17"/>
          <w:w w:val="105"/>
        </w:rPr>
        <w:t xml:space="preserve"> </w:t>
      </w:r>
      <w:r>
        <w:rPr>
          <w:w w:val="105"/>
        </w:rPr>
        <w:t>to</w:t>
      </w:r>
      <w:r>
        <w:rPr>
          <w:spacing w:val="17"/>
          <w:w w:val="105"/>
        </w:rPr>
        <w:t xml:space="preserve"> </w:t>
      </w:r>
      <w:r>
        <w:rPr>
          <w:w w:val="105"/>
        </w:rPr>
        <w:t>deliver</w:t>
      </w:r>
      <w:r>
        <w:rPr>
          <w:spacing w:val="17"/>
          <w:w w:val="105"/>
        </w:rPr>
        <w:t xml:space="preserve"> </w:t>
      </w:r>
      <w:r>
        <w:rPr>
          <w:w w:val="105"/>
        </w:rPr>
        <w:t>and/or</w:t>
      </w:r>
      <w:r>
        <w:rPr>
          <w:spacing w:val="17"/>
          <w:w w:val="105"/>
        </w:rPr>
        <w:t xml:space="preserve"> </w:t>
      </w:r>
      <w:r>
        <w:rPr>
          <w:w w:val="105"/>
        </w:rPr>
        <w:t>assess,</w:t>
      </w:r>
      <w:r>
        <w:rPr>
          <w:spacing w:val="5"/>
          <w:w w:val="105"/>
        </w:rPr>
        <w:t xml:space="preserve"> </w:t>
      </w:r>
      <w:r>
        <w:rPr>
          <w:w w:val="105"/>
        </w:rPr>
        <w:t>as</w:t>
      </w:r>
      <w:r>
        <w:rPr>
          <w:spacing w:val="17"/>
          <w:w w:val="105"/>
        </w:rPr>
        <w:t xml:space="preserve"> </w:t>
      </w:r>
      <w:r>
        <w:rPr>
          <w:spacing w:val="2"/>
          <w:w w:val="105"/>
        </w:rPr>
        <w:t>part</w:t>
      </w:r>
      <w:r>
        <w:rPr>
          <w:spacing w:val="17"/>
          <w:w w:val="105"/>
        </w:rPr>
        <w:t xml:space="preserve"> </w:t>
      </w:r>
      <w:r>
        <w:rPr>
          <w:w w:val="105"/>
        </w:rPr>
        <w:t>of</w:t>
      </w:r>
      <w:r>
        <w:rPr>
          <w:spacing w:val="17"/>
          <w:w w:val="105"/>
        </w:rPr>
        <w:t xml:space="preserve"> </w:t>
      </w:r>
      <w:r>
        <w:rPr>
          <w:w w:val="105"/>
        </w:rPr>
        <w:t>the</w:t>
      </w:r>
      <w:r>
        <w:rPr>
          <w:spacing w:val="17"/>
          <w:w w:val="105"/>
        </w:rPr>
        <w:t xml:space="preserve"> </w:t>
      </w:r>
      <w:r>
        <w:rPr>
          <w:b/>
          <w:w w:val="105"/>
        </w:rPr>
        <w:t>CPP20218</w:t>
      </w:r>
      <w:r>
        <w:rPr>
          <w:b/>
          <w:spacing w:val="17"/>
          <w:w w:val="105"/>
        </w:rPr>
        <w:t xml:space="preserve"> </w:t>
      </w:r>
      <w:r>
        <w:rPr>
          <w:b/>
          <w:w w:val="105"/>
        </w:rPr>
        <w:t>Certificate</w:t>
      </w:r>
      <w:r>
        <w:rPr>
          <w:b/>
          <w:spacing w:val="17"/>
          <w:w w:val="105"/>
        </w:rPr>
        <w:t xml:space="preserve"> </w:t>
      </w:r>
      <w:r>
        <w:rPr>
          <w:b/>
          <w:w w:val="105"/>
        </w:rPr>
        <w:t>II</w:t>
      </w:r>
      <w:r>
        <w:rPr>
          <w:b/>
          <w:spacing w:val="17"/>
          <w:w w:val="105"/>
        </w:rPr>
        <w:t xml:space="preserve"> </w:t>
      </w:r>
      <w:r>
        <w:rPr>
          <w:b/>
          <w:w w:val="105"/>
        </w:rPr>
        <w:t>in</w:t>
      </w:r>
      <w:r>
        <w:rPr>
          <w:b/>
          <w:spacing w:val="17"/>
          <w:w w:val="105"/>
        </w:rPr>
        <w:t xml:space="preserve"> </w:t>
      </w:r>
      <w:r>
        <w:rPr>
          <w:b/>
          <w:w w:val="105"/>
        </w:rPr>
        <w:t>Security</w:t>
      </w:r>
      <w:r>
        <w:rPr>
          <w:b/>
          <w:spacing w:val="17"/>
          <w:w w:val="105"/>
        </w:rPr>
        <w:t xml:space="preserve"> </w:t>
      </w:r>
      <w:r>
        <w:rPr>
          <w:b/>
          <w:w w:val="105"/>
        </w:rPr>
        <w:t>Operations</w:t>
      </w:r>
      <w:r>
        <w:rPr>
          <w:w w:val="105"/>
        </w:rPr>
        <w:t>.</w:t>
      </w:r>
    </w:p>
    <w:p w14:paraId="7CF88829" w14:textId="77777777" w:rsidR="002E3AA4" w:rsidRDefault="00907CDB">
      <w:pPr>
        <w:pStyle w:val="ListParagraph"/>
        <w:numPr>
          <w:ilvl w:val="0"/>
          <w:numId w:val="4"/>
        </w:numPr>
        <w:tabs>
          <w:tab w:val="left" w:pos="741"/>
        </w:tabs>
        <w:spacing w:before="116" w:line="211" w:lineRule="auto"/>
        <w:ind w:right="305"/>
      </w:pPr>
      <w:r>
        <w:rPr>
          <w:w w:val="105"/>
        </w:rPr>
        <w:t xml:space="preserve">Where you hold a superseded unit/s of competency that has been deemed “Not Equivalent” to its predecessor, you </w:t>
      </w:r>
      <w:r>
        <w:rPr>
          <w:b/>
          <w:w w:val="105"/>
        </w:rPr>
        <w:t xml:space="preserve">must </w:t>
      </w:r>
      <w:r>
        <w:rPr>
          <w:w w:val="105"/>
        </w:rPr>
        <w:t>provide additional evidence to address</w:t>
      </w:r>
      <w:r>
        <w:rPr>
          <w:spacing w:val="12"/>
          <w:w w:val="105"/>
        </w:rPr>
        <w:t xml:space="preserve"> </w:t>
      </w:r>
      <w:r>
        <w:rPr>
          <w:w w:val="105"/>
        </w:rPr>
        <w:t>the</w:t>
      </w:r>
      <w:r>
        <w:rPr>
          <w:spacing w:val="12"/>
          <w:w w:val="105"/>
        </w:rPr>
        <w:t xml:space="preserve"> </w:t>
      </w:r>
      <w:r>
        <w:rPr>
          <w:w w:val="105"/>
        </w:rPr>
        <w:t>gaps</w:t>
      </w:r>
      <w:r>
        <w:rPr>
          <w:spacing w:val="12"/>
          <w:w w:val="105"/>
        </w:rPr>
        <w:t xml:space="preserve"> </w:t>
      </w:r>
      <w:r>
        <w:rPr>
          <w:w w:val="105"/>
        </w:rPr>
        <w:t>identified</w:t>
      </w:r>
      <w:r>
        <w:rPr>
          <w:spacing w:val="12"/>
          <w:w w:val="105"/>
        </w:rPr>
        <w:t xml:space="preserve"> </w:t>
      </w:r>
      <w:r>
        <w:rPr>
          <w:w w:val="105"/>
        </w:rPr>
        <w:t>on</w:t>
      </w:r>
      <w:r>
        <w:rPr>
          <w:spacing w:val="12"/>
          <w:w w:val="105"/>
        </w:rPr>
        <w:t xml:space="preserve"> </w:t>
      </w:r>
      <w:hyperlink r:id="rId8">
        <w:r>
          <w:rPr>
            <w:b/>
            <w:color w:val="2765B0"/>
            <w:w w:val="105"/>
          </w:rPr>
          <w:t>www.training.gov.au</w:t>
        </w:r>
        <w:r>
          <w:rPr>
            <w:b/>
            <w:color w:val="2765B0"/>
            <w:spacing w:val="12"/>
            <w:w w:val="105"/>
          </w:rPr>
          <w:t xml:space="preserve"> </w:t>
        </w:r>
      </w:hyperlink>
      <w:r>
        <w:rPr>
          <w:w w:val="105"/>
        </w:rPr>
        <w:t>or</w:t>
      </w:r>
      <w:r>
        <w:rPr>
          <w:spacing w:val="12"/>
          <w:w w:val="105"/>
        </w:rPr>
        <w:t xml:space="preserve"> </w:t>
      </w:r>
      <w:r>
        <w:rPr>
          <w:w w:val="105"/>
        </w:rPr>
        <w:t>companio</w:t>
      </w:r>
      <w:r>
        <w:rPr>
          <w:w w:val="105"/>
        </w:rPr>
        <w:t>n</w:t>
      </w:r>
      <w:r>
        <w:rPr>
          <w:spacing w:val="12"/>
          <w:w w:val="105"/>
        </w:rPr>
        <w:t xml:space="preserve"> </w:t>
      </w:r>
      <w:r>
        <w:rPr>
          <w:w w:val="105"/>
        </w:rPr>
        <w:t>volume</w:t>
      </w:r>
      <w:r>
        <w:rPr>
          <w:spacing w:val="12"/>
          <w:w w:val="105"/>
        </w:rPr>
        <w:t xml:space="preserve"> </w:t>
      </w:r>
      <w:r>
        <w:rPr>
          <w:w w:val="105"/>
        </w:rPr>
        <w:t>in</w:t>
      </w:r>
      <w:r>
        <w:rPr>
          <w:spacing w:val="12"/>
          <w:w w:val="105"/>
        </w:rPr>
        <w:t xml:space="preserve"> </w:t>
      </w:r>
      <w:r>
        <w:rPr>
          <w:w w:val="105"/>
        </w:rPr>
        <w:t>relation</w:t>
      </w:r>
      <w:r>
        <w:rPr>
          <w:spacing w:val="12"/>
          <w:w w:val="105"/>
        </w:rPr>
        <w:t xml:space="preserve"> </w:t>
      </w:r>
      <w:r>
        <w:rPr>
          <w:w w:val="105"/>
        </w:rPr>
        <w:t>to</w:t>
      </w:r>
      <w:r>
        <w:rPr>
          <w:spacing w:val="12"/>
          <w:w w:val="105"/>
        </w:rPr>
        <w:t xml:space="preserve"> </w:t>
      </w:r>
      <w:r>
        <w:rPr>
          <w:w w:val="105"/>
        </w:rPr>
        <w:t>that</w:t>
      </w:r>
      <w:r>
        <w:rPr>
          <w:spacing w:val="12"/>
          <w:w w:val="105"/>
        </w:rPr>
        <w:t xml:space="preserve"> </w:t>
      </w:r>
      <w:r>
        <w:rPr>
          <w:w w:val="105"/>
        </w:rPr>
        <w:t>particular</w:t>
      </w:r>
      <w:r>
        <w:rPr>
          <w:spacing w:val="12"/>
          <w:w w:val="105"/>
        </w:rPr>
        <w:t xml:space="preserve"> </w:t>
      </w:r>
      <w:r>
        <w:rPr>
          <w:w w:val="105"/>
        </w:rPr>
        <w:t>unit</w:t>
      </w:r>
      <w:r>
        <w:rPr>
          <w:spacing w:val="12"/>
          <w:w w:val="105"/>
        </w:rPr>
        <w:t xml:space="preserve"> </w:t>
      </w:r>
      <w:r>
        <w:rPr>
          <w:w w:val="105"/>
        </w:rPr>
        <w:t>of</w:t>
      </w:r>
      <w:r>
        <w:rPr>
          <w:spacing w:val="12"/>
          <w:w w:val="105"/>
        </w:rPr>
        <w:t xml:space="preserve"> </w:t>
      </w:r>
      <w:r>
        <w:rPr>
          <w:w w:val="105"/>
        </w:rPr>
        <w:t>competency.</w:t>
      </w:r>
    </w:p>
    <w:p w14:paraId="658C8A19" w14:textId="77777777" w:rsidR="002E3AA4" w:rsidRDefault="002E3AA4">
      <w:pPr>
        <w:pStyle w:val="BodyText"/>
        <w:spacing w:before="2"/>
        <w:rPr>
          <w:sz w:val="20"/>
        </w:rPr>
      </w:pPr>
    </w:p>
    <w:p w14:paraId="5B9ACF00" w14:textId="77777777" w:rsidR="002E3AA4" w:rsidRDefault="00907CDB">
      <w:pPr>
        <w:spacing w:line="249" w:lineRule="auto"/>
        <w:ind w:left="286" w:right="491"/>
      </w:pPr>
      <w:r>
        <w:pict w14:anchorId="3C6FDBC6">
          <v:shapetype id="_x0000_t202" coordsize="21600,21600" o:spt="202" path="m,l,21600r21600,l21600,xe">
            <v:stroke joinstyle="miter"/>
            <v:path gradientshapeok="t" o:connecttype="rect"/>
          </v:shapetype>
          <v:shape id="_x0000_s1065" type="#_x0000_t202" style="position:absolute;left:0;text-align:left;margin-left:730.65pt;margin-top:152.45pt;width:75.3pt;height:17.6pt;z-index:251640832;mso-position-horizontal-relative:page" fillcolor="#c7d6ee" stroked="f">
            <v:textbox inset="0,0,0,0">
              <w:txbxContent>
                <w:p w14:paraId="60E19E6C" w14:textId="77777777" w:rsidR="002E3AA4" w:rsidRDefault="00907CDB">
                  <w:pPr>
                    <w:spacing w:before="66"/>
                    <w:ind w:left="273"/>
                    <w:rPr>
                      <w:sz w:val="18"/>
                    </w:rPr>
                  </w:pPr>
                  <w:r>
                    <w:rPr>
                      <w:w w:val="115"/>
                      <w:sz w:val="18"/>
                    </w:rPr>
                    <w:t xml:space="preserve">Page </w:t>
                  </w:r>
                  <w:r>
                    <w:rPr>
                      <w:b/>
                      <w:w w:val="115"/>
                      <w:sz w:val="18"/>
                    </w:rPr>
                    <w:t xml:space="preserve">1 </w:t>
                  </w:r>
                  <w:r>
                    <w:rPr>
                      <w:w w:val="115"/>
                      <w:sz w:val="18"/>
                    </w:rPr>
                    <w:t>of 13</w:t>
                  </w:r>
                </w:p>
              </w:txbxContent>
            </v:textbox>
            <w10:wrap anchorx="page"/>
          </v:shape>
        </w:pict>
      </w:r>
      <w:r>
        <w:rPr>
          <w:b/>
          <w:w w:val="110"/>
        </w:rPr>
        <w:t xml:space="preserve">Please note: </w:t>
      </w:r>
      <w:r>
        <w:rPr>
          <w:w w:val="110"/>
        </w:rPr>
        <w:t xml:space="preserve">As </w:t>
      </w:r>
      <w:r>
        <w:rPr>
          <w:b/>
          <w:i/>
          <w:w w:val="110"/>
        </w:rPr>
        <w:t xml:space="preserve">CPPSEC2112 Apply security procedures to remove persons from premises </w:t>
      </w:r>
      <w:r>
        <w:rPr>
          <w:w w:val="110"/>
        </w:rPr>
        <w:t>is a new unit of competency and does not supersede any previous</w:t>
      </w:r>
      <w:r>
        <w:rPr>
          <w:spacing w:val="-19"/>
          <w:w w:val="110"/>
        </w:rPr>
        <w:t xml:space="preserve"> </w:t>
      </w:r>
      <w:r>
        <w:rPr>
          <w:w w:val="110"/>
        </w:rPr>
        <w:t>unit</w:t>
      </w:r>
      <w:r>
        <w:rPr>
          <w:spacing w:val="-19"/>
          <w:w w:val="110"/>
        </w:rPr>
        <w:t xml:space="preserve"> </w:t>
      </w:r>
      <w:r>
        <w:rPr>
          <w:w w:val="110"/>
        </w:rPr>
        <w:t>of</w:t>
      </w:r>
      <w:r>
        <w:rPr>
          <w:spacing w:val="-19"/>
          <w:w w:val="110"/>
        </w:rPr>
        <w:t xml:space="preserve"> </w:t>
      </w:r>
      <w:r>
        <w:rPr>
          <w:w w:val="110"/>
        </w:rPr>
        <w:t>competency,</w:t>
      </w:r>
      <w:r>
        <w:rPr>
          <w:spacing w:val="-25"/>
          <w:w w:val="110"/>
        </w:rPr>
        <w:t xml:space="preserve"> </w:t>
      </w:r>
      <w:r>
        <w:rPr>
          <w:w w:val="110"/>
        </w:rPr>
        <w:t>you</w:t>
      </w:r>
      <w:r>
        <w:rPr>
          <w:spacing w:val="-19"/>
          <w:w w:val="110"/>
        </w:rPr>
        <w:t xml:space="preserve"> </w:t>
      </w:r>
      <w:r>
        <w:rPr>
          <w:w w:val="110"/>
        </w:rPr>
        <w:t>are</w:t>
      </w:r>
      <w:r>
        <w:rPr>
          <w:spacing w:val="-18"/>
          <w:w w:val="110"/>
        </w:rPr>
        <w:t xml:space="preserve"> </w:t>
      </w:r>
      <w:r>
        <w:rPr>
          <w:w w:val="110"/>
        </w:rPr>
        <w:t>required</w:t>
      </w:r>
      <w:r>
        <w:rPr>
          <w:spacing w:val="-19"/>
          <w:w w:val="110"/>
        </w:rPr>
        <w:t xml:space="preserve"> </w:t>
      </w:r>
      <w:r>
        <w:rPr>
          <w:w w:val="110"/>
        </w:rPr>
        <w:t>to</w:t>
      </w:r>
      <w:r>
        <w:rPr>
          <w:spacing w:val="-19"/>
          <w:w w:val="110"/>
        </w:rPr>
        <w:t xml:space="preserve"> </w:t>
      </w:r>
      <w:r>
        <w:rPr>
          <w:w w:val="110"/>
        </w:rPr>
        <w:t>provide</w:t>
      </w:r>
      <w:r>
        <w:rPr>
          <w:spacing w:val="-19"/>
          <w:w w:val="110"/>
        </w:rPr>
        <w:t xml:space="preserve"> </w:t>
      </w:r>
      <w:r>
        <w:rPr>
          <w:w w:val="110"/>
        </w:rPr>
        <w:t>a</w:t>
      </w:r>
      <w:r>
        <w:rPr>
          <w:spacing w:val="-19"/>
          <w:w w:val="110"/>
        </w:rPr>
        <w:t xml:space="preserve"> </w:t>
      </w:r>
      <w:r>
        <w:rPr>
          <w:w w:val="110"/>
        </w:rPr>
        <w:t>description</w:t>
      </w:r>
      <w:r>
        <w:rPr>
          <w:spacing w:val="-19"/>
          <w:w w:val="110"/>
        </w:rPr>
        <w:t xml:space="preserve"> </w:t>
      </w:r>
      <w:r>
        <w:rPr>
          <w:w w:val="110"/>
        </w:rPr>
        <w:t>of</w:t>
      </w:r>
      <w:r>
        <w:rPr>
          <w:spacing w:val="-18"/>
          <w:w w:val="110"/>
        </w:rPr>
        <w:t xml:space="preserve"> </w:t>
      </w:r>
      <w:r>
        <w:rPr>
          <w:w w:val="110"/>
        </w:rPr>
        <w:t>your</w:t>
      </w:r>
      <w:r>
        <w:rPr>
          <w:spacing w:val="-19"/>
          <w:w w:val="110"/>
        </w:rPr>
        <w:t xml:space="preserve"> </w:t>
      </w:r>
      <w:r>
        <w:rPr>
          <w:w w:val="110"/>
        </w:rPr>
        <w:t>skills</w:t>
      </w:r>
      <w:r>
        <w:rPr>
          <w:spacing w:val="-19"/>
          <w:w w:val="110"/>
        </w:rPr>
        <w:t xml:space="preserve"> </w:t>
      </w:r>
      <w:r>
        <w:rPr>
          <w:w w:val="110"/>
        </w:rPr>
        <w:t>and</w:t>
      </w:r>
      <w:r>
        <w:rPr>
          <w:spacing w:val="-19"/>
          <w:w w:val="110"/>
        </w:rPr>
        <w:t xml:space="preserve"> </w:t>
      </w:r>
      <w:r>
        <w:rPr>
          <w:w w:val="110"/>
        </w:rPr>
        <w:t>knowledge</w:t>
      </w:r>
      <w:r>
        <w:rPr>
          <w:spacing w:val="-19"/>
          <w:w w:val="110"/>
        </w:rPr>
        <w:t xml:space="preserve"> </w:t>
      </w:r>
      <w:r>
        <w:rPr>
          <w:w w:val="110"/>
        </w:rPr>
        <w:t>in</w:t>
      </w:r>
      <w:r>
        <w:rPr>
          <w:spacing w:val="-19"/>
          <w:w w:val="110"/>
        </w:rPr>
        <w:t xml:space="preserve"> </w:t>
      </w:r>
      <w:r>
        <w:rPr>
          <w:w w:val="110"/>
        </w:rPr>
        <w:t>relation</w:t>
      </w:r>
      <w:r>
        <w:rPr>
          <w:spacing w:val="-18"/>
          <w:w w:val="110"/>
        </w:rPr>
        <w:t xml:space="preserve"> </w:t>
      </w:r>
      <w:r>
        <w:rPr>
          <w:w w:val="110"/>
        </w:rPr>
        <w:t>to</w:t>
      </w:r>
      <w:r>
        <w:rPr>
          <w:spacing w:val="-19"/>
          <w:w w:val="110"/>
        </w:rPr>
        <w:t xml:space="preserve"> </w:t>
      </w:r>
      <w:r>
        <w:rPr>
          <w:w w:val="110"/>
        </w:rPr>
        <w:t>each</w:t>
      </w:r>
      <w:r>
        <w:rPr>
          <w:spacing w:val="-19"/>
          <w:w w:val="110"/>
        </w:rPr>
        <w:t xml:space="preserve"> </w:t>
      </w:r>
      <w:r>
        <w:rPr>
          <w:b/>
          <w:w w:val="110"/>
        </w:rPr>
        <w:t>Element</w:t>
      </w:r>
      <w:r>
        <w:rPr>
          <w:b/>
          <w:spacing w:val="-19"/>
          <w:w w:val="110"/>
        </w:rPr>
        <w:t xml:space="preserve"> </w:t>
      </w:r>
      <w:r>
        <w:rPr>
          <w:w w:val="110"/>
        </w:rPr>
        <w:t>and</w:t>
      </w:r>
      <w:r>
        <w:rPr>
          <w:spacing w:val="-19"/>
          <w:w w:val="110"/>
        </w:rPr>
        <w:t xml:space="preserve"> </w:t>
      </w:r>
      <w:r>
        <w:rPr>
          <w:b/>
          <w:w w:val="110"/>
        </w:rPr>
        <w:t>Performance</w:t>
      </w:r>
      <w:r>
        <w:rPr>
          <w:b/>
          <w:spacing w:val="-19"/>
          <w:w w:val="110"/>
        </w:rPr>
        <w:t xml:space="preserve"> </w:t>
      </w:r>
      <w:r>
        <w:rPr>
          <w:b/>
          <w:w w:val="110"/>
        </w:rPr>
        <w:t xml:space="preserve">Evidence </w:t>
      </w:r>
      <w:r>
        <w:rPr>
          <w:w w:val="110"/>
        </w:rPr>
        <w:t>from the unit to demonstrate that you have the relevant industry skills and knowledge to support the delivery/assessment</w:t>
      </w:r>
      <w:r>
        <w:rPr>
          <w:w w:val="110"/>
        </w:rPr>
        <w:t xml:space="preserve"> of this</w:t>
      </w:r>
      <w:r>
        <w:rPr>
          <w:spacing w:val="14"/>
          <w:w w:val="110"/>
        </w:rPr>
        <w:t xml:space="preserve"> </w:t>
      </w:r>
      <w:r>
        <w:rPr>
          <w:w w:val="110"/>
        </w:rPr>
        <w:t>unit.</w:t>
      </w:r>
    </w:p>
    <w:p w14:paraId="5D041EBF" w14:textId="77777777" w:rsidR="002E3AA4" w:rsidRDefault="002E3AA4">
      <w:pPr>
        <w:pStyle w:val="BodyText"/>
        <w:rPr>
          <w:sz w:val="20"/>
        </w:rPr>
      </w:pPr>
    </w:p>
    <w:p w14:paraId="021C66DF" w14:textId="77777777" w:rsidR="002E3AA4" w:rsidRDefault="002E3AA4">
      <w:pPr>
        <w:pStyle w:val="BodyText"/>
        <w:rPr>
          <w:sz w:val="20"/>
        </w:rPr>
      </w:pPr>
    </w:p>
    <w:p w14:paraId="16A3388E" w14:textId="77777777" w:rsidR="002E3AA4" w:rsidRDefault="002E3AA4">
      <w:pPr>
        <w:pStyle w:val="BodyText"/>
        <w:rPr>
          <w:sz w:val="20"/>
        </w:rPr>
      </w:pPr>
    </w:p>
    <w:p w14:paraId="0EBD5444" w14:textId="77777777" w:rsidR="002E3AA4" w:rsidRDefault="002E3AA4">
      <w:pPr>
        <w:pStyle w:val="BodyText"/>
        <w:rPr>
          <w:sz w:val="20"/>
        </w:rPr>
      </w:pPr>
    </w:p>
    <w:p w14:paraId="1056736C" w14:textId="77777777" w:rsidR="002E3AA4" w:rsidRDefault="00907CDB">
      <w:pPr>
        <w:pStyle w:val="BodyText"/>
        <w:spacing w:before="8"/>
        <w:rPr>
          <w:sz w:val="25"/>
        </w:rPr>
      </w:pPr>
      <w:r>
        <w:pict w14:anchorId="2A4F1DC3">
          <v:group id="_x0000_s1058" style="position:absolute;margin-left:36pt;margin-top:17.6pt;width:769.9pt;height:34.55pt;z-index:-251644928;mso-wrap-distance-left:0;mso-wrap-distance-right:0;mso-position-horizontal-relative:page" coordorigin="720,352" coordsize="15398,691">
            <v:rect id="_x0000_s1064" style="position:absolute;left:720;top:352;width:15398;height:691" fillcolor="#dcddde" stroked="f"/>
            <v:rect id="_x0000_s1063" style="position:absolute;left:2323;top:515;width:4758;height:392" stroked="f"/>
            <v:rect id="_x0000_s1062" style="position:absolute;left:2323;top:515;width:4758;height:392" filled="f" strokeweight=".25pt"/>
            <v:rect id="_x0000_s1061" style="position:absolute;left:11174;top:515;width:4758;height:392" stroked="f"/>
            <v:rect id="_x0000_s1060" style="position:absolute;left:11174;top:515;width:4758;height:392" filled="f" strokeweight=".25pt"/>
            <v:shape id="_x0000_s1059" type="#_x0000_t202" style="position:absolute;left:720;top:352;width:15398;height:691" filled="f" stroked="f">
              <v:textbox inset="0,0,0,0">
                <w:txbxContent>
                  <w:p w14:paraId="4D85867B" w14:textId="77777777" w:rsidR="002E3AA4" w:rsidRDefault="002E3AA4">
                    <w:pPr>
                      <w:spacing w:before="7"/>
                      <w:rPr>
                        <w:sz w:val="23"/>
                      </w:rPr>
                    </w:pPr>
                  </w:p>
                  <w:p w14:paraId="1684FF38" w14:textId="77777777" w:rsidR="002E3AA4" w:rsidRDefault="00907CDB">
                    <w:pPr>
                      <w:tabs>
                        <w:tab w:val="left" w:pos="6825"/>
                      </w:tabs>
                      <w:ind w:left="170"/>
                      <w:rPr>
                        <w:b/>
                      </w:rPr>
                    </w:pPr>
                    <w:r>
                      <w:rPr>
                        <w:b/>
                        <w:w w:val="105"/>
                      </w:rPr>
                      <w:t>Trainer</w:t>
                    </w:r>
                    <w:r>
                      <w:rPr>
                        <w:b/>
                        <w:spacing w:val="5"/>
                        <w:w w:val="105"/>
                      </w:rPr>
                      <w:t xml:space="preserve"> </w:t>
                    </w:r>
                    <w:r>
                      <w:rPr>
                        <w:b/>
                        <w:w w:val="105"/>
                      </w:rPr>
                      <w:t>Name:</w:t>
                    </w:r>
                    <w:r>
                      <w:rPr>
                        <w:b/>
                        <w:w w:val="105"/>
                      </w:rPr>
                      <w:tab/>
                      <w:t>Approved Organisation (RTO)</w:t>
                    </w:r>
                    <w:r>
                      <w:rPr>
                        <w:b/>
                        <w:spacing w:val="40"/>
                        <w:w w:val="105"/>
                      </w:rPr>
                      <w:t xml:space="preserve"> </w:t>
                    </w:r>
                    <w:r>
                      <w:rPr>
                        <w:b/>
                        <w:w w:val="105"/>
                      </w:rPr>
                      <w:t>Name:</w:t>
                    </w:r>
                  </w:p>
                </w:txbxContent>
              </v:textbox>
            </v:shape>
            <w10:wrap type="topAndBottom" anchorx="page"/>
          </v:group>
        </w:pict>
      </w:r>
      <w:r>
        <w:pict w14:anchorId="38358BB8">
          <v:shape id="_x0000_s1057" type="#_x0000_t202" style="position:absolute;margin-left:36pt;margin-top:61.75pt;width:694.65pt;height:17.6pt;z-index:-251643904;mso-wrap-distance-left:0;mso-wrap-distance-right:0;mso-position-horizontal-relative:page" fillcolor="#00468b" stroked="f">
            <v:textbox inset="0,0,0,0">
              <w:txbxContent>
                <w:p w14:paraId="321D0567" w14:textId="77777777" w:rsidR="002E3AA4" w:rsidRDefault="00907CDB">
                  <w:pPr>
                    <w:spacing w:before="42"/>
                    <w:ind w:left="1728"/>
                  </w:pPr>
                  <w:r>
                    <w:rPr>
                      <w:b/>
                      <w:color w:val="FFFFFF"/>
                      <w:w w:val="110"/>
                    </w:rPr>
                    <w:t>SLED – Trainer and Assessor Skills Matrix</w:t>
                  </w:r>
                  <w:r>
                    <w:rPr>
                      <w:color w:val="FFFFFF"/>
                      <w:w w:val="110"/>
                    </w:rPr>
                    <w:t>_CPP20218 Certificate II in Security Operations_v2 October 2021</w:t>
                  </w:r>
                </w:p>
              </w:txbxContent>
            </v:textbox>
            <w10:wrap type="topAndBottom" anchorx="page"/>
          </v:shape>
        </w:pict>
      </w:r>
    </w:p>
    <w:p w14:paraId="5F96AAFB" w14:textId="77777777" w:rsidR="002E3AA4" w:rsidRDefault="002E3AA4">
      <w:pPr>
        <w:pStyle w:val="BodyText"/>
        <w:spacing w:before="5"/>
        <w:rPr>
          <w:sz w:val="11"/>
        </w:rPr>
      </w:pPr>
    </w:p>
    <w:p w14:paraId="322A5A97" w14:textId="77777777" w:rsidR="002E3AA4" w:rsidRDefault="00907CDB">
      <w:pPr>
        <w:spacing w:before="41"/>
        <w:ind w:left="100"/>
        <w:rPr>
          <w:sz w:val="12"/>
        </w:rPr>
      </w:pPr>
      <w:r>
        <w:rPr>
          <w:w w:val="115"/>
          <w:sz w:val="12"/>
        </w:rPr>
        <w:t>NSWPF/2021/15273</w:t>
      </w:r>
    </w:p>
    <w:p w14:paraId="1DE232EA" w14:textId="77777777" w:rsidR="002E3AA4" w:rsidRDefault="002E3AA4">
      <w:pPr>
        <w:rPr>
          <w:sz w:val="12"/>
        </w:rPr>
        <w:sectPr w:rsidR="002E3AA4">
          <w:headerReference w:type="default" r:id="rId9"/>
          <w:type w:val="continuous"/>
          <w:pgSz w:w="16840" w:h="11910" w:orient="landscape"/>
          <w:pgMar w:top="1400" w:right="600" w:bottom="0" w:left="620" w:header="295" w:footer="720" w:gutter="0"/>
          <w:cols w:space="720"/>
        </w:sectPr>
      </w:pPr>
    </w:p>
    <w:p w14:paraId="09C80F9B" w14:textId="77777777" w:rsidR="002E3AA4" w:rsidRDefault="002E3AA4">
      <w:pPr>
        <w:pStyle w:val="BodyText"/>
        <w:rPr>
          <w:sz w:val="20"/>
        </w:rPr>
      </w:pPr>
    </w:p>
    <w:p w14:paraId="5B0B638E" w14:textId="77777777" w:rsidR="002E3AA4" w:rsidRDefault="002E3AA4">
      <w:pPr>
        <w:pStyle w:val="BodyText"/>
        <w:spacing w:before="9"/>
        <w:rPr>
          <w:sz w:val="16"/>
        </w:rPr>
      </w:pPr>
    </w:p>
    <w:p w14:paraId="5EF72BE8" w14:textId="77777777" w:rsidR="002E3AA4" w:rsidRDefault="00907CDB">
      <w:pPr>
        <w:pStyle w:val="Heading1"/>
      </w:pPr>
      <w:r>
        <w:rPr>
          <w:color w:val="FFFFFF"/>
          <w:w w:val="132"/>
          <w:shd w:val="clear" w:color="auto" w:fill="00468B"/>
        </w:rPr>
        <w:t xml:space="preserve"> </w:t>
      </w:r>
      <w:r>
        <w:rPr>
          <w:color w:val="FFFFFF"/>
          <w:shd w:val="clear" w:color="auto" w:fill="00468B"/>
        </w:rPr>
        <w:t xml:space="preserve"> </w:t>
      </w:r>
      <w:r>
        <w:rPr>
          <w:color w:val="FFFFFF"/>
          <w:w w:val="105"/>
          <w:shd w:val="clear" w:color="auto" w:fill="00468B"/>
        </w:rPr>
        <w:t>Meeting the Standards</w:t>
      </w:r>
      <w:r>
        <w:rPr>
          <w:color w:val="FFFFFF"/>
          <w:shd w:val="clear" w:color="auto" w:fill="00468B"/>
        </w:rPr>
        <w:t xml:space="preserve"> </w:t>
      </w:r>
    </w:p>
    <w:p w14:paraId="4B5C3DA5" w14:textId="77777777" w:rsidR="002E3AA4" w:rsidRDefault="00907CDB">
      <w:pPr>
        <w:pStyle w:val="BodyText"/>
        <w:spacing w:before="217"/>
        <w:ind w:left="287"/>
      </w:pPr>
      <w:r>
        <w:rPr>
          <w:w w:val="105"/>
        </w:rPr>
        <w:t xml:space="preserve">As part of the </w:t>
      </w:r>
      <w:hyperlink r:id="rId10">
        <w:r>
          <w:rPr>
            <w:b/>
            <w:color w:val="2765B0"/>
            <w:w w:val="105"/>
          </w:rPr>
          <w:t xml:space="preserve">Standards </w:t>
        </w:r>
      </w:hyperlink>
      <w:r>
        <w:rPr>
          <w:w w:val="105"/>
        </w:rPr>
        <w:t>an RTO’s training and assessment may only be delivered by trainers and assessors who:</w:t>
      </w:r>
    </w:p>
    <w:p w14:paraId="2CB5BF08" w14:textId="77777777" w:rsidR="002E3AA4" w:rsidRDefault="00907CDB">
      <w:pPr>
        <w:pStyle w:val="ListParagraph"/>
        <w:numPr>
          <w:ilvl w:val="0"/>
          <w:numId w:val="4"/>
        </w:numPr>
        <w:tabs>
          <w:tab w:val="left" w:pos="741"/>
        </w:tabs>
      </w:pPr>
      <w:r>
        <w:rPr>
          <w:w w:val="110"/>
        </w:rPr>
        <w:t>hold</w:t>
      </w:r>
      <w:r>
        <w:rPr>
          <w:spacing w:val="9"/>
          <w:w w:val="110"/>
        </w:rPr>
        <w:t xml:space="preserve"> </w:t>
      </w:r>
      <w:r>
        <w:rPr>
          <w:w w:val="110"/>
        </w:rPr>
        <w:t>the</w:t>
      </w:r>
      <w:r>
        <w:rPr>
          <w:spacing w:val="10"/>
          <w:w w:val="110"/>
        </w:rPr>
        <w:t xml:space="preserve"> </w:t>
      </w:r>
      <w:r>
        <w:rPr>
          <w:w w:val="110"/>
        </w:rPr>
        <w:t>required</w:t>
      </w:r>
      <w:r>
        <w:rPr>
          <w:spacing w:val="10"/>
          <w:w w:val="110"/>
        </w:rPr>
        <w:t xml:space="preserve"> </w:t>
      </w:r>
      <w:r>
        <w:rPr>
          <w:w w:val="110"/>
        </w:rPr>
        <w:t>credentials</w:t>
      </w:r>
      <w:r>
        <w:rPr>
          <w:spacing w:val="10"/>
          <w:w w:val="110"/>
        </w:rPr>
        <w:t xml:space="preserve"> </w:t>
      </w:r>
      <w:r>
        <w:rPr>
          <w:w w:val="110"/>
        </w:rPr>
        <w:t>(Standards</w:t>
      </w:r>
      <w:r>
        <w:rPr>
          <w:spacing w:val="10"/>
          <w:w w:val="110"/>
        </w:rPr>
        <w:t xml:space="preserve"> </w:t>
      </w:r>
      <w:r>
        <w:rPr>
          <w:w w:val="110"/>
        </w:rPr>
        <w:t>1.14</w:t>
      </w:r>
      <w:r>
        <w:rPr>
          <w:spacing w:val="10"/>
          <w:w w:val="110"/>
        </w:rPr>
        <w:t xml:space="preserve"> </w:t>
      </w:r>
      <w:r>
        <w:rPr>
          <w:w w:val="110"/>
        </w:rPr>
        <w:t>and</w:t>
      </w:r>
      <w:r>
        <w:rPr>
          <w:spacing w:val="10"/>
          <w:w w:val="110"/>
        </w:rPr>
        <w:t xml:space="preserve"> </w:t>
      </w:r>
      <w:r>
        <w:rPr>
          <w:w w:val="110"/>
        </w:rPr>
        <w:t>1.15,</w:t>
      </w:r>
      <w:r>
        <w:rPr>
          <w:spacing w:val="-1"/>
          <w:w w:val="110"/>
        </w:rPr>
        <w:t xml:space="preserve"> </w:t>
      </w:r>
      <w:r>
        <w:rPr>
          <w:w w:val="110"/>
        </w:rPr>
        <w:t>Schedule</w:t>
      </w:r>
      <w:r>
        <w:rPr>
          <w:spacing w:val="10"/>
          <w:w w:val="110"/>
        </w:rPr>
        <w:t xml:space="preserve"> </w:t>
      </w:r>
      <w:r>
        <w:rPr>
          <w:w w:val="110"/>
        </w:rPr>
        <w:t>1</w:t>
      </w:r>
      <w:r>
        <w:rPr>
          <w:spacing w:val="10"/>
          <w:w w:val="110"/>
        </w:rPr>
        <w:t xml:space="preserve"> </w:t>
      </w:r>
      <w:r>
        <w:rPr>
          <w:w w:val="110"/>
        </w:rPr>
        <w:t>of</w:t>
      </w:r>
      <w:r>
        <w:rPr>
          <w:spacing w:val="10"/>
          <w:w w:val="110"/>
        </w:rPr>
        <w:t xml:space="preserve"> </w:t>
      </w:r>
      <w:r>
        <w:rPr>
          <w:w w:val="110"/>
        </w:rPr>
        <w:t>the</w:t>
      </w:r>
      <w:r>
        <w:rPr>
          <w:spacing w:val="10"/>
          <w:w w:val="110"/>
        </w:rPr>
        <w:t xml:space="preserve"> </w:t>
      </w:r>
      <w:r>
        <w:rPr>
          <w:w w:val="110"/>
        </w:rPr>
        <w:t>Standards)</w:t>
      </w:r>
    </w:p>
    <w:p w14:paraId="536E5273" w14:textId="77777777" w:rsidR="002E3AA4" w:rsidRDefault="00907CDB">
      <w:pPr>
        <w:pStyle w:val="ListParagraph"/>
        <w:numPr>
          <w:ilvl w:val="0"/>
          <w:numId w:val="4"/>
        </w:numPr>
        <w:tabs>
          <w:tab w:val="left" w:pos="741"/>
        </w:tabs>
      </w:pPr>
      <w:r>
        <w:rPr>
          <w:w w:val="105"/>
        </w:rPr>
        <w:t>hold</w:t>
      </w:r>
      <w:r>
        <w:rPr>
          <w:spacing w:val="15"/>
          <w:w w:val="105"/>
        </w:rPr>
        <w:t xml:space="preserve"> </w:t>
      </w:r>
      <w:r>
        <w:rPr>
          <w:w w:val="105"/>
        </w:rPr>
        <w:t>vocational</w:t>
      </w:r>
      <w:r>
        <w:rPr>
          <w:spacing w:val="16"/>
          <w:w w:val="105"/>
        </w:rPr>
        <w:t xml:space="preserve"> </w:t>
      </w:r>
      <w:r>
        <w:rPr>
          <w:w w:val="105"/>
        </w:rPr>
        <w:t>competencies</w:t>
      </w:r>
      <w:r>
        <w:rPr>
          <w:spacing w:val="15"/>
          <w:w w:val="105"/>
        </w:rPr>
        <w:t xml:space="preserve"> </w:t>
      </w:r>
      <w:r>
        <w:rPr>
          <w:w w:val="105"/>
        </w:rPr>
        <w:t>at</w:t>
      </w:r>
      <w:r>
        <w:rPr>
          <w:spacing w:val="16"/>
          <w:w w:val="105"/>
        </w:rPr>
        <w:t xml:space="preserve"> </w:t>
      </w:r>
      <w:r>
        <w:rPr>
          <w:w w:val="105"/>
        </w:rPr>
        <w:t>least</w:t>
      </w:r>
      <w:r>
        <w:rPr>
          <w:spacing w:val="16"/>
          <w:w w:val="105"/>
        </w:rPr>
        <w:t xml:space="preserve"> </w:t>
      </w:r>
      <w:r>
        <w:rPr>
          <w:w w:val="105"/>
        </w:rPr>
        <w:t>to</w:t>
      </w:r>
      <w:r>
        <w:rPr>
          <w:spacing w:val="15"/>
          <w:w w:val="105"/>
        </w:rPr>
        <w:t xml:space="preserve"> </w:t>
      </w:r>
      <w:r>
        <w:rPr>
          <w:w w:val="105"/>
        </w:rPr>
        <w:t>the</w:t>
      </w:r>
      <w:r>
        <w:rPr>
          <w:spacing w:val="16"/>
          <w:w w:val="105"/>
        </w:rPr>
        <w:t xml:space="preserve"> </w:t>
      </w:r>
      <w:r>
        <w:rPr>
          <w:w w:val="105"/>
        </w:rPr>
        <w:t>level</w:t>
      </w:r>
      <w:r>
        <w:rPr>
          <w:spacing w:val="16"/>
          <w:w w:val="105"/>
        </w:rPr>
        <w:t xml:space="preserve"> </w:t>
      </w:r>
      <w:r>
        <w:rPr>
          <w:w w:val="105"/>
        </w:rPr>
        <w:t>being</w:t>
      </w:r>
      <w:r>
        <w:rPr>
          <w:spacing w:val="15"/>
          <w:w w:val="105"/>
        </w:rPr>
        <w:t xml:space="preserve"> </w:t>
      </w:r>
      <w:r>
        <w:rPr>
          <w:w w:val="105"/>
        </w:rPr>
        <w:t>delivered</w:t>
      </w:r>
      <w:r>
        <w:rPr>
          <w:spacing w:val="16"/>
          <w:w w:val="105"/>
        </w:rPr>
        <w:t xml:space="preserve"> </w:t>
      </w:r>
      <w:r>
        <w:rPr>
          <w:w w:val="105"/>
        </w:rPr>
        <w:t>and</w:t>
      </w:r>
      <w:r>
        <w:rPr>
          <w:spacing w:val="16"/>
          <w:w w:val="105"/>
        </w:rPr>
        <w:t xml:space="preserve"> </w:t>
      </w:r>
      <w:r>
        <w:rPr>
          <w:w w:val="105"/>
        </w:rPr>
        <w:t>assessed</w:t>
      </w:r>
      <w:r>
        <w:rPr>
          <w:spacing w:val="15"/>
          <w:w w:val="105"/>
        </w:rPr>
        <w:t xml:space="preserve"> </w:t>
      </w:r>
      <w:r>
        <w:rPr>
          <w:w w:val="105"/>
        </w:rPr>
        <w:t>(Standard</w:t>
      </w:r>
      <w:r>
        <w:rPr>
          <w:spacing w:val="16"/>
          <w:w w:val="105"/>
        </w:rPr>
        <w:t xml:space="preserve"> </w:t>
      </w:r>
      <w:r>
        <w:rPr>
          <w:w w:val="105"/>
        </w:rPr>
        <w:t>1.13[a])</w:t>
      </w:r>
    </w:p>
    <w:p w14:paraId="4A5DD6A0" w14:textId="77777777" w:rsidR="002E3AA4" w:rsidRDefault="00907CDB">
      <w:pPr>
        <w:pStyle w:val="ListParagraph"/>
        <w:numPr>
          <w:ilvl w:val="0"/>
          <w:numId w:val="4"/>
        </w:numPr>
        <w:tabs>
          <w:tab w:val="left" w:pos="741"/>
        </w:tabs>
        <w:spacing w:before="83"/>
      </w:pPr>
      <w:r>
        <w:rPr>
          <w:w w:val="105"/>
        </w:rPr>
        <w:t>have</w:t>
      </w:r>
      <w:r>
        <w:rPr>
          <w:spacing w:val="14"/>
          <w:w w:val="105"/>
        </w:rPr>
        <w:t xml:space="preserve"> </w:t>
      </w:r>
      <w:r>
        <w:rPr>
          <w:w w:val="105"/>
        </w:rPr>
        <w:t>current</w:t>
      </w:r>
      <w:r>
        <w:rPr>
          <w:spacing w:val="15"/>
          <w:w w:val="105"/>
        </w:rPr>
        <w:t xml:space="preserve"> </w:t>
      </w:r>
      <w:r>
        <w:rPr>
          <w:w w:val="105"/>
        </w:rPr>
        <w:t>industry</w:t>
      </w:r>
      <w:r>
        <w:rPr>
          <w:spacing w:val="14"/>
          <w:w w:val="105"/>
        </w:rPr>
        <w:t xml:space="preserve"> </w:t>
      </w:r>
      <w:r>
        <w:rPr>
          <w:w w:val="105"/>
        </w:rPr>
        <w:t>skills</w:t>
      </w:r>
      <w:r>
        <w:rPr>
          <w:spacing w:val="15"/>
          <w:w w:val="105"/>
        </w:rPr>
        <w:t xml:space="preserve"> </w:t>
      </w:r>
      <w:r>
        <w:rPr>
          <w:w w:val="105"/>
        </w:rPr>
        <w:t>directly</w:t>
      </w:r>
      <w:r>
        <w:rPr>
          <w:spacing w:val="15"/>
          <w:w w:val="105"/>
        </w:rPr>
        <w:t xml:space="preserve"> </w:t>
      </w:r>
      <w:r>
        <w:rPr>
          <w:w w:val="105"/>
        </w:rPr>
        <w:t>relevant</w:t>
      </w:r>
      <w:r>
        <w:rPr>
          <w:spacing w:val="14"/>
          <w:w w:val="105"/>
        </w:rPr>
        <w:t xml:space="preserve"> </w:t>
      </w:r>
      <w:r>
        <w:rPr>
          <w:w w:val="105"/>
        </w:rPr>
        <w:t>to</w:t>
      </w:r>
      <w:r>
        <w:rPr>
          <w:spacing w:val="15"/>
          <w:w w:val="105"/>
        </w:rPr>
        <w:t xml:space="preserve"> </w:t>
      </w:r>
      <w:r>
        <w:rPr>
          <w:w w:val="105"/>
        </w:rPr>
        <w:t>the</w:t>
      </w:r>
      <w:r>
        <w:rPr>
          <w:spacing w:val="15"/>
          <w:w w:val="105"/>
        </w:rPr>
        <w:t xml:space="preserve"> </w:t>
      </w:r>
      <w:r>
        <w:rPr>
          <w:w w:val="105"/>
        </w:rPr>
        <w:t>training</w:t>
      </w:r>
      <w:r>
        <w:rPr>
          <w:spacing w:val="14"/>
          <w:w w:val="105"/>
        </w:rPr>
        <w:t xml:space="preserve"> </w:t>
      </w:r>
      <w:r>
        <w:rPr>
          <w:w w:val="105"/>
        </w:rPr>
        <w:t>and</w:t>
      </w:r>
      <w:r>
        <w:rPr>
          <w:spacing w:val="15"/>
          <w:w w:val="105"/>
        </w:rPr>
        <w:t xml:space="preserve"> </w:t>
      </w:r>
      <w:r>
        <w:rPr>
          <w:w w:val="105"/>
        </w:rPr>
        <w:t>assessment</w:t>
      </w:r>
      <w:r>
        <w:rPr>
          <w:spacing w:val="15"/>
          <w:w w:val="105"/>
        </w:rPr>
        <w:t xml:space="preserve"> </w:t>
      </w:r>
      <w:r>
        <w:rPr>
          <w:w w:val="105"/>
        </w:rPr>
        <w:t>being</w:t>
      </w:r>
      <w:r>
        <w:rPr>
          <w:spacing w:val="14"/>
          <w:w w:val="105"/>
        </w:rPr>
        <w:t xml:space="preserve"> </w:t>
      </w:r>
      <w:r>
        <w:rPr>
          <w:w w:val="105"/>
        </w:rPr>
        <w:t>provided</w:t>
      </w:r>
      <w:r>
        <w:rPr>
          <w:spacing w:val="15"/>
          <w:w w:val="105"/>
        </w:rPr>
        <w:t xml:space="preserve"> </w:t>
      </w:r>
      <w:r>
        <w:rPr>
          <w:w w:val="105"/>
        </w:rPr>
        <w:t>(Standard</w:t>
      </w:r>
      <w:r>
        <w:rPr>
          <w:spacing w:val="14"/>
          <w:w w:val="105"/>
        </w:rPr>
        <w:t xml:space="preserve"> </w:t>
      </w:r>
      <w:r>
        <w:rPr>
          <w:w w:val="105"/>
        </w:rPr>
        <w:t>1.13[b])</w:t>
      </w:r>
    </w:p>
    <w:p w14:paraId="0CFF9198" w14:textId="77777777" w:rsidR="002E3AA4" w:rsidRDefault="00907CDB">
      <w:pPr>
        <w:pStyle w:val="ListParagraph"/>
        <w:numPr>
          <w:ilvl w:val="0"/>
          <w:numId w:val="4"/>
        </w:numPr>
        <w:tabs>
          <w:tab w:val="left" w:pos="741"/>
        </w:tabs>
      </w:pPr>
      <w:r>
        <w:rPr>
          <w:w w:val="105"/>
        </w:rPr>
        <w:t>have</w:t>
      </w:r>
      <w:r>
        <w:rPr>
          <w:spacing w:val="16"/>
          <w:w w:val="105"/>
        </w:rPr>
        <w:t xml:space="preserve"> </w:t>
      </w:r>
      <w:r>
        <w:rPr>
          <w:w w:val="105"/>
        </w:rPr>
        <w:t>current</w:t>
      </w:r>
      <w:r>
        <w:rPr>
          <w:spacing w:val="16"/>
          <w:w w:val="105"/>
        </w:rPr>
        <w:t xml:space="preserve"> </w:t>
      </w:r>
      <w:r>
        <w:rPr>
          <w:w w:val="105"/>
        </w:rPr>
        <w:t>knowledge</w:t>
      </w:r>
      <w:r>
        <w:rPr>
          <w:spacing w:val="16"/>
          <w:w w:val="105"/>
        </w:rPr>
        <w:t xml:space="preserve"> </w:t>
      </w:r>
      <w:r>
        <w:rPr>
          <w:w w:val="105"/>
        </w:rPr>
        <w:t>and</w:t>
      </w:r>
      <w:r>
        <w:rPr>
          <w:spacing w:val="16"/>
          <w:w w:val="105"/>
        </w:rPr>
        <w:t xml:space="preserve"> </w:t>
      </w:r>
      <w:r>
        <w:rPr>
          <w:w w:val="105"/>
        </w:rPr>
        <w:t>skills</w:t>
      </w:r>
      <w:r>
        <w:rPr>
          <w:spacing w:val="16"/>
          <w:w w:val="105"/>
        </w:rPr>
        <w:t xml:space="preserve"> </w:t>
      </w:r>
      <w:r>
        <w:rPr>
          <w:w w:val="105"/>
        </w:rPr>
        <w:t>in</w:t>
      </w:r>
      <w:r>
        <w:rPr>
          <w:spacing w:val="17"/>
          <w:w w:val="105"/>
        </w:rPr>
        <w:t xml:space="preserve"> </w:t>
      </w:r>
      <w:r>
        <w:rPr>
          <w:w w:val="105"/>
        </w:rPr>
        <w:t>vocational</w:t>
      </w:r>
      <w:r>
        <w:rPr>
          <w:spacing w:val="16"/>
          <w:w w:val="105"/>
        </w:rPr>
        <w:t xml:space="preserve"> </w:t>
      </w:r>
      <w:r>
        <w:rPr>
          <w:w w:val="105"/>
        </w:rPr>
        <w:t>training</w:t>
      </w:r>
      <w:r>
        <w:rPr>
          <w:spacing w:val="16"/>
          <w:w w:val="105"/>
        </w:rPr>
        <w:t xml:space="preserve"> </w:t>
      </w:r>
      <w:r>
        <w:rPr>
          <w:w w:val="105"/>
        </w:rPr>
        <w:t>and</w:t>
      </w:r>
      <w:r>
        <w:rPr>
          <w:spacing w:val="16"/>
          <w:w w:val="105"/>
        </w:rPr>
        <w:t xml:space="preserve"> </w:t>
      </w:r>
      <w:r>
        <w:rPr>
          <w:w w:val="105"/>
        </w:rPr>
        <w:t>learning</w:t>
      </w:r>
      <w:r>
        <w:rPr>
          <w:spacing w:val="16"/>
          <w:w w:val="105"/>
        </w:rPr>
        <w:t xml:space="preserve"> </w:t>
      </w:r>
      <w:r>
        <w:rPr>
          <w:w w:val="105"/>
        </w:rPr>
        <w:t>that</w:t>
      </w:r>
      <w:r>
        <w:rPr>
          <w:spacing w:val="16"/>
          <w:w w:val="105"/>
        </w:rPr>
        <w:t xml:space="preserve"> </w:t>
      </w:r>
      <w:r>
        <w:rPr>
          <w:w w:val="105"/>
        </w:rPr>
        <w:t>informs</w:t>
      </w:r>
      <w:r>
        <w:rPr>
          <w:spacing w:val="17"/>
          <w:w w:val="105"/>
        </w:rPr>
        <w:t xml:space="preserve"> </w:t>
      </w:r>
      <w:r>
        <w:rPr>
          <w:w w:val="105"/>
        </w:rPr>
        <w:t>their</w:t>
      </w:r>
      <w:r>
        <w:rPr>
          <w:spacing w:val="16"/>
          <w:w w:val="105"/>
        </w:rPr>
        <w:t xml:space="preserve"> </w:t>
      </w:r>
      <w:r>
        <w:rPr>
          <w:w w:val="105"/>
        </w:rPr>
        <w:t>training</w:t>
      </w:r>
      <w:r>
        <w:rPr>
          <w:spacing w:val="16"/>
          <w:w w:val="105"/>
        </w:rPr>
        <w:t xml:space="preserve"> </w:t>
      </w:r>
      <w:r>
        <w:rPr>
          <w:w w:val="105"/>
        </w:rPr>
        <w:t>and</w:t>
      </w:r>
      <w:r>
        <w:rPr>
          <w:spacing w:val="16"/>
          <w:w w:val="105"/>
        </w:rPr>
        <w:t xml:space="preserve"> </w:t>
      </w:r>
      <w:r>
        <w:rPr>
          <w:w w:val="105"/>
        </w:rPr>
        <w:t>assessment</w:t>
      </w:r>
      <w:r>
        <w:rPr>
          <w:spacing w:val="16"/>
          <w:w w:val="105"/>
        </w:rPr>
        <w:t xml:space="preserve"> </w:t>
      </w:r>
      <w:r>
        <w:rPr>
          <w:w w:val="105"/>
        </w:rPr>
        <w:t>(Standard</w:t>
      </w:r>
      <w:r>
        <w:rPr>
          <w:spacing w:val="16"/>
          <w:w w:val="105"/>
        </w:rPr>
        <w:t xml:space="preserve"> </w:t>
      </w:r>
      <w:r>
        <w:rPr>
          <w:w w:val="105"/>
        </w:rPr>
        <w:t>1.13[c])</w:t>
      </w:r>
    </w:p>
    <w:p w14:paraId="4381230D" w14:textId="77777777" w:rsidR="002E3AA4" w:rsidRDefault="00907CDB">
      <w:pPr>
        <w:pStyle w:val="ListParagraph"/>
        <w:numPr>
          <w:ilvl w:val="0"/>
          <w:numId w:val="4"/>
        </w:numPr>
        <w:tabs>
          <w:tab w:val="left" w:pos="741"/>
        </w:tabs>
      </w:pPr>
      <w:r>
        <w:rPr>
          <w:w w:val="110"/>
        </w:rPr>
        <w:t>undertake relevant professional development (Standard</w:t>
      </w:r>
      <w:r>
        <w:rPr>
          <w:spacing w:val="48"/>
          <w:w w:val="110"/>
        </w:rPr>
        <w:t xml:space="preserve"> </w:t>
      </w:r>
      <w:r>
        <w:rPr>
          <w:w w:val="110"/>
        </w:rPr>
        <w:t>1.16).</w:t>
      </w:r>
    </w:p>
    <w:p w14:paraId="4C2A715B" w14:textId="77777777" w:rsidR="002E3AA4" w:rsidRDefault="002E3AA4">
      <w:pPr>
        <w:pStyle w:val="BodyText"/>
        <w:spacing w:before="6"/>
        <w:rPr>
          <w:sz w:val="19"/>
        </w:rPr>
      </w:pPr>
    </w:p>
    <w:p w14:paraId="134B7C6A" w14:textId="77777777" w:rsidR="002E3AA4" w:rsidRDefault="00907CDB">
      <w:pPr>
        <w:pStyle w:val="BodyText"/>
        <w:spacing w:before="1" w:line="249" w:lineRule="auto"/>
        <w:ind w:left="286" w:right="362"/>
      </w:pPr>
      <w:r>
        <w:rPr>
          <w:w w:val="110"/>
        </w:rPr>
        <w:t>SLED</w:t>
      </w:r>
      <w:r>
        <w:rPr>
          <w:spacing w:val="-13"/>
          <w:w w:val="110"/>
        </w:rPr>
        <w:t xml:space="preserve"> </w:t>
      </w:r>
      <w:r>
        <w:rPr>
          <w:w w:val="110"/>
        </w:rPr>
        <w:t>requires</w:t>
      </w:r>
      <w:r>
        <w:rPr>
          <w:spacing w:val="-12"/>
          <w:w w:val="110"/>
        </w:rPr>
        <w:t xml:space="preserve"> </w:t>
      </w:r>
      <w:r>
        <w:rPr>
          <w:w w:val="110"/>
        </w:rPr>
        <w:t>all</w:t>
      </w:r>
      <w:r>
        <w:rPr>
          <w:spacing w:val="-12"/>
          <w:w w:val="110"/>
        </w:rPr>
        <w:t xml:space="preserve"> </w:t>
      </w:r>
      <w:r>
        <w:rPr>
          <w:w w:val="110"/>
        </w:rPr>
        <w:t>Approved</w:t>
      </w:r>
      <w:r>
        <w:rPr>
          <w:spacing w:val="-12"/>
          <w:w w:val="110"/>
        </w:rPr>
        <w:t xml:space="preserve"> </w:t>
      </w:r>
      <w:r>
        <w:rPr>
          <w:w w:val="110"/>
        </w:rPr>
        <w:t>Organisations</w:t>
      </w:r>
      <w:r>
        <w:rPr>
          <w:spacing w:val="-13"/>
          <w:w w:val="110"/>
        </w:rPr>
        <w:t xml:space="preserve"> </w:t>
      </w:r>
      <w:r>
        <w:rPr>
          <w:w w:val="110"/>
        </w:rPr>
        <w:t>to</w:t>
      </w:r>
      <w:r>
        <w:rPr>
          <w:spacing w:val="-12"/>
          <w:w w:val="110"/>
        </w:rPr>
        <w:t xml:space="preserve"> </w:t>
      </w:r>
      <w:r>
        <w:rPr>
          <w:w w:val="110"/>
        </w:rPr>
        <w:t>ensure</w:t>
      </w:r>
      <w:r>
        <w:rPr>
          <w:spacing w:val="-12"/>
          <w:w w:val="110"/>
        </w:rPr>
        <w:t xml:space="preserve"> </w:t>
      </w:r>
      <w:r>
        <w:rPr>
          <w:w w:val="110"/>
        </w:rPr>
        <w:t>that</w:t>
      </w:r>
      <w:r>
        <w:rPr>
          <w:spacing w:val="-12"/>
          <w:w w:val="110"/>
        </w:rPr>
        <w:t xml:space="preserve"> </w:t>
      </w:r>
      <w:r>
        <w:rPr>
          <w:w w:val="110"/>
        </w:rPr>
        <w:t>their</w:t>
      </w:r>
      <w:r>
        <w:rPr>
          <w:spacing w:val="-12"/>
          <w:w w:val="110"/>
        </w:rPr>
        <w:t xml:space="preserve"> </w:t>
      </w:r>
      <w:r>
        <w:rPr>
          <w:w w:val="110"/>
        </w:rPr>
        <w:t>Approved</w:t>
      </w:r>
      <w:r>
        <w:rPr>
          <w:spacing w:val="-13"/>
          <w:w w:val="110"/>
        </w:rPr>
        <w:t xml:space="preserve"> </w:t>
      </w:r>
      <w:r>
        <w:rPr>
          <w:spacing w:val="-3"/>
          <w:w w:val="110"/>
        </w:rPr>
        <w:t>Trainers</w:t>
      </w:r>
      <w:r>
        <w:rPr>
          <w:spacing w:val="-12"/>
          <w:w w:val="110"/>
        </w:rPr>
        <w:t xml:space="preserve"> </w:t>
      </w:r>
      <w:r>
        <w:rPr>
          <w:w w:val="110"/>
        </w:rPr>
        <w:t>meet</w:t>
      </w:r>
      <w:r>
        <w:rPr>
          <w:spacing w:val="-12"/>
          <w:w w:val="110"/>
        </w:rPr>
        <w:t xml:space="preserve"> </w:t>
      </w:r>
      <w:r>
        <w:rPr>
          <w:w w:val="110"/>
        </w:rPr>
        <w:t>the</w:t>
      </w:r>
      <w:r>
        <w:rPr>
          <w:spacing w:val="-12"/>
          <w:w w:val="110"/>
        </w:rPr>
        <w:t xml:space="preserve"> </w:t>
      </w:r>
      <w:r>
        <w:rPr>
          <w:w w:val="110"/>
        </w:rPr>
        <w:t>requirements</w:t>
      </w:r>
      <w:r>
        <w:rPr>
          <w:spacing w:val="-13"/>
          <w:w w:val="110"/>
        </w:rPr>
        <w:t xml:space="preserve"> </w:t>
      </w:r>
      <w:r>
        <w:rPr>
          <w:w w:val="110"/>
        </w:rPr>
        <w:t>set</w:t>
      </w:r>
      <w:r>
        <w:rPr>
          <w:spacing w:val="-12"/>
          <w:w w:val="110"/>
        </w:rPr>
        <w:t xml:space="preserve"> </w:t>
      </w:r>
      <w:r>
        <w:rPr>
          <w:w w:val="110"/>
        </w:rPr>
        <w:t>out</w:t>
      </w:r>
      <w:r>
        <w:rPr>
          <w:spacing w:val="-12"/>
          <w:w w:val="110"/>
        </w:rPr>
        <w:t xml:space="preserve"> </w:t>
      </w:r>
      <w:r>
        <w:rPr>
          <w:w w:val="110"/>
        </w:rPr>
        <w:t>in</w:t>
      </w:r>
      <w:r>
        <w:rPr>
          <w:spacing w:val="-12"/>
          <w:w w:val="110"/>
        </w:rPr>
        <w:t xml:space="preserve"> </w:t>
      </w:r>
      <w:r>
        <w:rPr>
          <w:w w:val="110"/>
        </w:rPr>
        <w:t>the</w:t>
      </w:r>
      <w:r>
        <w:rPr>
          <w:spacing w:val="-12"/>
          <w:w w:val="110"/>
        </w:rPr>
        <w:t xml:space="preserve"> </w:t>
      </w:r>
      <w:r>
        <w:rPr>
          <w:w w:val="110"/>
        </w:rPr>
        <w:t>Standards,</w:t>
      </w:r>
      <w:r>
        <w:rPr>
          <w:spacing w:val="-20"/>
          <w:w w:val="110"/>
        </w:rPr>
        <w:t xml:space="preserve"> </w:t>
      </w:r>
      <w:r>
        <w:rPr>
          <w:spacing w:val="-4"/>
          <w:w w:val="110"/>
        </w:rPr>
        <w:t>however,</w:t>
      </w:r>
      <w:r>
        <w:rPr>
          <w:spacing w:val="-19"/>
          <w:w w:val="110"/>
        </w:rPr>
        <w:t xml:space="preserve"> </w:t>
      </w:r>
      <w:r>
        <w:rPr>
          <w:w w:val="110"/>
        </w:rPr>
        <w:t>it</w:t>
      </w:r>
      <w:r>
        <w:rPr>
          <w:spacing w:val="-12"/>
          <w:w w:val="110"/>
        </w:rPr>
        <w:t xml:space="preserve"> </w:t>
      </w:r>
      <w:r>
        <w:rPr>
          <w:w w:val="110"/>
        </w:rPr>
        <w:t>is</w:t>
      </w:r>
      <w:r>
        <w:rPr>
          <w:spacing w:val="-13"/>
          <w:w w:val="110"/>
        </w:rPr>
        <w:t xml:space="preserve"> </w:t>
      </w:r>
      <w:r>
        <w:rPr>
          <w:w w:val="110"/>
        </w:rPr>
        <w:t>noted</w:t>
      </w:r>
      <w:r>
        <w:rPr>
          <w:spacing w:val="-12"/>
          <w:w w:val="110"/>
        </w:rPr>
        <w:t xml:space="preserve"> </w:t>
      </w:r>
      <w:r>
        <w:rPr>
          <w:w w:val="110"/>
        </w:rPr>
        <w:t>that additional</w:t>
      </w:r>
      <w:r>
        <w:rPr>
          <w:spacing w:val="-19"/>
          <w:w w:val="110"/>
        </w:rPr>
        <w:t xml:space="preserve"> </w:t>
      </w:r>
      <w:r>
        <w:rPr>
          <w:w w:val="110"/>
        </w:rPr>
        <w:t>information</w:t>
      </w:r>
      <w:r>
        <w:rPr>
          <w:spacing w:val="-19"/>
          <w:w w:val="110"/>
        </w:rPr>
        <w:t xml:space="preserve"> </w:t>
      </w:r>
      <w:r>
        <w:rPr>
          <w:w w:val="110"/>
        </w:rPr>
        <w:t>may</w:t>
      </w:r>
      <w:r>
        <w:rPr>
          <w:spacing w:val="-19"/>
          <w:w w:val="110"/>
        </w:rPr>
        <w:t xml:space="preserve"> </w:t>
      </w:r>
      <w:r>
        <w:rPr>
          <w:w w:val="110"/>
        </w:rPr>
        <w:t>be</w:t>
      </w:r>
      <w:r>
        <w:rPr>
          <w:spacing w:val="-19"/>
          <w:w w:val="110"/>
        </w:rPr>
        <w:t xml:space="preserve"> </w:t>
      </w:r>
      <w:r>
        <w:rPr>
          <w:w w:val="110"/>
        </w:rPr>
        <w:t>requested</w:t>
      </w:r>
      <w:r>
        <w:rPr>
          <w:spacing w:val="-19"/>
          <w:w w:val="110"/>
        </w:rPr>
        <w:t xml:space="preserve"> </w:t>
      </w:r>
      <w:r>
        <w:rPr>
          <w:w w:val="110"/>
        </w:rPr>
        <w:t>and</w:t>
      </w:r>
      <w:r>
        <w:rPr>
          <w:spacing w:val="-19"/>
          <w:w w:val="110"/>
        </w:rPr>
        <w:t xml:space="preserve"> </w:t>
      </w:r>
      <w:r>
        <w:rPr>
          <w:w w:val="110"/>
        </w:rPr>
        <w:t>considered</w:t>
      </w:r>
      <w:r>
        <w:rPr>
          <w:spacing w:val="-18"/>
          <w:w w:val="110"/>
        </w:rPr>
        <w:t xml:space="preserve"> </w:t>
      </w:r>
      <w:r>
        <w:rPr>
          <w:w w:val="110"/>
        </w:rPr>
        <w:t>to</w:t>
      </w:r>
      <w:r>
        <w:rPr>
          <w:spacing w:val="-19"/>
          <w:w w:val="110"/>
        </w:rPr>
        <w:t xml:space="preserve"> </w:t>
      </w:r>
      <w:r>
        <w:rPr>
          <w:w w:val="110"/>
        </w:rPr>
        <w:t>determine</w:t>
      </w:r>
      <w:r>
        <w:rPr>
          <w:spacing w:val="-19"/>
          <w:w w:val="110"/>
        </w:rPr>
        <w:t xml:space="preserve"> </w:t>
      </w:r>
      <w:r>
        <w:rPr>
          <w:w w:val="110"/>
        </w:rPr>
        <w:t>whether</w:t>
      </w:r>
      <w:r>
        <w:rPr>
          <w:spacing w:val="-19"/>
          <w:w w:val="110"/>
        </w:rPr>
        <w:t xml:space="preserve"> </w:t>
      </w:r>
      <w:r>
        <w:rPr>
          <w:w w:val="110"/>
        </w:rPr>
        <w:t>an</w:t>
      </w:r>
      <w:r>
        <w:rPr>
          <w:spacing w:val="-19"/>
          <w:w w:val="110"/>
        </w:rPr>
        <w:t xml:space="preserve"> </w:t>
      </w:r>
      <w:r>
        <w:rPr>
          <w:w w:val="110"/>
        </w:rPr>
        <w:t>individual</w:t>
      </w:r>
      <w:r>
        <w:rPr>
          <w:spacing w:val="-19"/>
          <w:w w:val="110"/>
        </w:rPr>
        <w:t xml:space="preserve"> </w:t>
      </w:r>
      <w:r>
        <w:rPr>
          <w:w w:val="110"/>
        </w:rPr>
        <w:t>is</w:t>
      </w:r>
      <w:r>
        <w:rPr>
          <w:spacing w:val="-18"/>
          <w:w w:val="110"/>
        </w:rPr>
        <w:t xml:space="preserve"> </w:t>
      </w:r>
      <w:r>
        <w:rPr>
          <w:w w:val="110"/>
        </w:rPr>
        <w:t>suitable</w:t>
      </w:r>
      <w:r>
        <w:rPr>
          <w:spacing w:val="-19"/>
          <w:w w:val="110"/>
        </w:rPr>
        <w:t xml:space="preserve"> </w:t>
      </w:r>
      <w:r>
        <w:rPr>
          <w:w w:val="110"/>
        </w:rPr>
        <w:t>to</w:t>
      </w:r>
      <w:r>
        <w:rPr>
          <w:spacing w:val="-19"/>
          <w:w w:val="110"/>
        </w:rPr>
        <w:t xml:space="preserve"> </w:t>
      </w:r>
      <w:r>
        <w:rPr>
          <w:w w:val="110"/>
        </w:rPr>
        <w:t>become</w:t>
      </w:r>
      <w:r>
        <w:rPr>
          <w:spacing w:val="-19"/>
          <w:w w:val="110"/>
        </w:rPr>
        <w:t xml:space="preserve"> </w:t>
      </w:r>
      <w:r>
        <w:rPr>
          <w:w w:val="110"/>
        </w:rPr>
        <w:t>an</w:t>
      </w:r>
      <w:r>
        <w:rPr>
          <w:spacing w:val="-19"/>
          <w:w w:val="110"/>
        </w:rPr>
        <w:t xml:space="preserve"> </w:t>
      </w:r>
      <w:r>
        <w:rPr>
          <w:w w:val="110"/>
        </w:rPr>
        <w:t>Approved</w:t>
      </w:r>
      <w:r>
        <w:rPr>
          <w:spacing w:val="-19"/>
          <w:w w:val="110"/>
        </w:rPr>
        <w:t xml:space="preserve"> </w:t>
      </w:r>
      <w:r>
        <w:rPr>
          <w:spacing w:val="-4"/>
          <w:w w:val="110"/>
        </w:rPr>
        <w:t>Trainer</w:t>
      </w:r>
      <w:r>
        <w:rPr>
          <w:spacing w:val="-19"/>
          <w:w w:val="110"/>
        </w:rPr>
        <w:t xml:space="preserve"> </w:t>
      </w:r>
      <w:r>
        <w:rPr>
          <w:w w:val="110"/>
        </w:rPr>
        <w:t>to</w:t>
      </w:r>
      <w:r>
        <w:rPr>
          <w:spacing w:val="-18"/>
          <w:w w:val="110"/>
        </w:rPr>
        <w:t xml:space="preserve"> </w:t>
      </w:r>
      <w:r>
        <w:rPr>
          <w:w w:val="110"/>
        </w:rPr>
        <w:t>deliver</w:t>
      </w:r>
      <w:r>
        <w:rPr>
          <w:spacing w:val="-19"/>
          <w:w w:val="110"/>
        </w:rPr>
        <w:t xml:space="preserve"> </w:t>
      </w:r>
      <w:r>
        <w:rPr>
          <w:w w:val="110"/>
        </w:rPr>
        <w:t>the</w:t>
      </w:r>
      <w:r>
        <w:rPr>
          <w:spacing w:val="-19"/>
          <w:w w:val="110"/>
        </w:rPr>
        <w:t xml:space="preserve"> </w:t>
      </w:r>
      <w:r>
        <w:rPr>
          <w:w w:val="110"/>
        </w:rPr>
        <w:t>SLC</w:t>
      </w:r>
      <w:r>
        <w:rPr>
          <w:spacing w:val="-19"/>
          <w:w w:val="110"/>
        </w:rPr>
        <w:t xml:space="preserve"> </w:t>
      </w:r>
      <w:r>
        <w:rPr>
          <w:w w:val="110"/>
        </w:rPr>
        <w:t xml:space="preserve">to the standard required </w:t>
      </w:r>
      <w:r>
        <w:rPr>
          <w:spacing w:val="-3"/>
          <w:w w:val="110"/>
        </w:rPr>
        <w:t xml:space="preserve">by </w:t>
      </w:r>
      <w:r>
        <w:rPr>
          <w:w w:val="110"/>
        </w:rPr>
        <w:t>the Commissioner of</w:t>
      </w:r>
      <w:r>
        <w:rPr>
          <w:spacing w:val="16"/>
          <w:w w:val="110"/>
        </w:rPr>
        <w:t xml:space="preserve"> </w:t>
      </w:r>
      <w:r>
        <w:rPr>
          <w:w w:val="110"/>
        </w:rPr>
        <w:t>Police.</w:t>
      </w:r>
    </w:p>
    <w:p w14:paraId="51F0A581" w14:textId="77777777" w:rsidR="002E3AA4" w:rsidRDefault="002E3AA4">
      <w:pPr>
        <w:spacing w:line="249" w:lineRule="auto"/>
        <w:sectPr w:rsidR="002E3AA4">
          <w:footerReference w:type="default" r:id="rId11"/>
          <w:pgSz w:w="16840" w:h="11910" w:orient="landscape"/>
          <w:pgMar w:top="1400" w:right="600" w:bottom="1400" w:left="620" w:header="295" w:footer="1215" w:gutter="0"/>
          <w:pgNumType w:start="2"/>
          <w:cols w:space="720"/>
        </w:sectPr>
      </w:pPr>
    </w:p>
    <w:p w14:paraId="180A2C25" w14:textId="77777777" w:rsidR="002E3AA4" w:rsidRDefault="002E3AA4">
      <w:pPr>
        <w:pStyle w:val="BodyText"/>
        <w:rPr>
          <w:sz w:val="20"/>
        </w:rPr>
      </w:pPr>
    </w:p>
    <w:p w14:paraId="594C3898" w14:textId="77777777" w:rsidR="002E3AA4" w:rsidRDefault="002E3AA4">
      <w:pPr>
        <w:pStyle w:val="BodyText"/>
        <w:spacing w:before="9"/>
        <w:rPr>
          <w:sz w:val="16"/>
        </w:rPr>
      </w:pPr>
    </w:p>
    <w:p w14:paraId="5C23FF0D" w14:textId="77777777" w:rsidR="002E3AA4" w:rsidRDefault="00907CDB">
      <w:pPr>
        <w:pStyle w:val="Heading1"/>
      </w:pPr>
      <w:r>
        <w:rPr>
          <w:color w:val="FFFFFF"/>
          <w:w w:val="132"/>
          <w:shd w:val="clear" w:color="auto" w:fill="00468B"/>
        </w:rPr>
        <w:t xml:space="preserve"> </w:t>
      </w:r>
      <w:r>
        <w:rPr>
          <w:color w:val="FFFFFF"/>
          <w:shd w:val="clear" w:color="auto" w:fill="00468B"/>
        </w:rPr>
        <w:t xml:space="preserve"> </w:t>
      </w:r>
      <w:r>
        <w:rPr>
          <w:color w:val="FFFFFF"/>
          <w:w w:val="105"/>
          <w:shd w:val="clear" w:color="auto" w:fill="00468B"/>
        </w:rPr>
        <w:t>Examples of Current Industry Activities:</w:t>
      </w:r>
      <w:r>
        <w:rPr>
          <w:color w:val="FFFFFF"/>
          <w:shd w:val="clear" w:color="auto" w:fill="00468B"/>
        </w:rPr>
        <w:t xml:space="preserve"> </w:t>
      </w:r>
    </w:p>
    <w:p w14:paraId="6BFC7BC6" w14:textId="77777777" w:rsidR="002E3AA4" w:rsidRDefault="00907CDB">
      <w:pPr>
        <w:pStyle w:val="BodyText"/>
        <w:spacing w:before="217" w:line="249" w:lineRule="auto"/>
        <w:ind w:left="287" w:right="901"/>
      </w:pPr>
      <w:r>
        <w:rPr>
          <w:w w:val="105"/>
        </w:rPr>
        <w:t>The following is a brief list of suggested activities that may demonstrate compliance with SLED’s requirements regarding industry engagement and  Industry currency:</w:t>
      </w:r>
    </w:p>
    <w:p w14:paraId="502543E7" w14:textId="77777777" w:rsidR="002E3AA4" w:rsidRDefault="00907CDB">
      <w:pPr>
        <w:pStyle w:val="ListParagraph"/>
        <w:numPr>
          <w:ilvl w:val="0"/>
          <w:numId w:val="4"/>
        </w:numPr>
        <w:tabs>
          <w:tab w:val="left" w:pos="741"/>
        </w:tabs>
        <w:spacing w:before="72"/>
      </w:pPr>
      <w:r>
        <w:rPr>
          <w:w w:val="105"/>
        </w:rPr>
        <w:t>Part</w:t>
      </w:r>
      <w:r>
        <w:rPr>
          <w:spacing w:val="8"/>
          <w:w w:val="105"/>
        </w:rPr>
        <w:t xml:space="preserve"> </w:t>
      </w:r>
      <w:r>
        <w:rPr>
          <w:w w:val="105"/>
        </w:rPr>
        <w:t>time</w:t>
      </w:r>
      <w:r>
        <w:rPr>
          <w:spacing w:val="9"/>
          <w:w w:val="105"/>
        </w:rPr>
        <w:t xml:space="preserve"> </w:t>
      </w:r>
      <w:r>
        <w:rPr>
          <w:w w:val="105"/>
        </w:rPr>
        <w:t>employment</w:t>
      </w:r>
      <w:r>
        <w:rPr>
          <w:spacing w:val="8"/>
          <w:w w:val="105"/>
        </w:rPr>
        <w:t xml:space="preserve"> </w:t>
      </w:r>
      <w:r>
        <w:rPr>
          <w:w w:val="105"/>
        </w:rPr>
        <w:t>or</w:t>
      </w:r>
      <w:r>
        <w:rPr>
          <w:spacing w:val="9"/>
          <w:w w:val="105"/>
        </w:rPr>
        <w:t xml:space="preserve"> </w:t>
      </w:r>
      <w:r>
        <w:rPr>
          <w:w w:val="105"/>
        </w:rPr>
        <w:t>work</w:t>
      </w:r>
      <w:r>
        <w:rPr>
          <w:spacing w:val="9"/>
          <w:w w:val="105"/>
        </w:rPr>
        <w:t xml:space="preserve"> </w:t>
      </w:r>
      <w:r>
        <w:rPr>
          <w:w w:val="105"/>
        </w:rPr>
        <w:t>placement</w:t>
      </w:r>
      <w:r>
        <w:rPr>
          <w:spacing w:val="8"/>
          <w:w w:val="105"/>
        </w:rPr>
        <w:t xml:space="preserve"> </w:t>
      </w:r>
      <w:r>
        <w:rPr>
          <w:w w:val="105"/>
        </w:rPr>
        <w:t>(short</w:t>
      </w:r>
      <w:r>
        <w:rPr>
          <w:spacing w:val="9"/>
          <w:w w:val="105"/>
        </w:rPr>
        <w:t xml:space="preserve"> </w:t>
      </w:r>
      <w:r>
        <w:rPr>
          <w:w w:val="105"/>
        </w:rPr>
        <w:t>ter</w:t>
      </w:r>
      <w:r>
        <w:rPr>
          <w:w w:val="105"/>
        </w:rPr>
        <w:t>m</w:t>
      </w:r>
      <w:r>
        <w:rPr>
          <w:spacing w:val="8"/>
          <w:w w:val="105"/>
        </w:rPr>
        <w:t xml:space="preserve"> </w:t>
      </w:r>
      <w:r>
        <w:rPr>
          <w:w w:val="105"/>
        </w:rPr>
        <w:t>contract</w:t>
      </w:r>
      <w:r>
        <w:rPr>
          <w:spacing w:val="9"/>
          <w:w w:val="105"/>
        </w:rPr>
        <w:t xml:space="preserve"> </w:t>
      </w:r>
      <w:r>
        <w:rPr>
          <w:w w:val="105"/>
        </w:rPr>
        <w:t>work,</w:t>
      </w:r>
      <w:r>
        <w:rPr>
          <w:spacing w:val="-1"/>
          <w:w w:val="105"/>
        </w:rPr>
        <w:t xml:space="preserve"> </w:t>
      </w:r>
      <w:r>
        <w:rPr>
          <w:w w:val="105"/>
        </w:rPr>
        <w:t>or</w:t>
      </w:r>
      <w:r>
        <w:rPr>
          <w:spacing w:val="8"/>
          <w:w w:val="105"/>
        </w:rPr>
        <w:t xml:space="preserve"> </w:t>
      </w:r>
      <w:r>
        <w:rPr>
          <w:w w:val="105"/>
        </w:rPr>
        <w:t>on</w:t>
      </w:r>
      <w:r>
        <w:rPr>
          <w:spacing w:val="9"/>
          <w:w w:val="105"/>
        </w:rPr>
        <w:t xml:space="preserve"> </w:t>
      </w:r>
      <w:r>
        <w:rPr>
          <w:w w:val="105"/>
        </w:rPr>
        <w:t>a</w:t>
      </w:r>
      <w:r>
        <w:rPr>
          <w:spacing w:val="8"/>
          <w:w w:val="105"/>
        </w:rPr>
        <w:t xml:space="preserve"> </w:t>
      </w:r>
      <w:r>
        <w:rPr>
          <w:w w:val="105"/>
        </w:rPr>
        <w:t>voluntary</w:t>
      </w:r>
      <w:r>
        <w:rPr>
          <w:spacing w:val="9"/>
          <w:w w:val="105"/>
        </w:rPr>
        <w:t xml:space="preserve"> </w:t>
      </w:r>
      <w:r>
        <w:rPr>
          <w:w w:val="105"/>
        </w:rPr>
        <w:t>basis)</w:t>
      </w:r>
      <w:r>
        <w:rPr>
          <w:spacing w:val="9"/>
          <w:w w:val="105"/>
        </w:rPr>
        <w:t xml:space="preserve"> </w:t>
      </w:r>
      <w:r>
        <w:rPr>
          <w:w w:val="105"/>
        </w:rPr>
        <w:t>within</w:t>
      </w:r>
      <w:r>
        <w:rPr>
          <w:spacing w:val="8"/>
          <w:w w:val="105"/>
        </w:rPr>
        <w:t xml:space="preserve"> </w:t>
      </w:r>
      <w:r>
        <w:rPr>
          <w:w w:val="105"/>
        </w:rPr>
        <w:t>the</w:t>
      </w:r>
      <w:r>
        <w:rPr>
          <w:spacing w:val="9"/>
          <w:w w:val="105"/>
        </w:rPr>
        <w:t xml:space="preserve"> </w:t>
      </w:r>
      <w:r>
        <w:rPr>
          <w:w w:val="105"/>
        </w:rPr>
        <w:t>industry</w:t>
      </w:r>
      <w:r>
        <w:rPr>
          <w:spacing w:val="9"/>
          <w:w w:val="105"/>
        </w:rPr>
        <w:t xml:space="preserve"> </w:t>
      </w:r>
      <w:r>
        <w:rPr>
          <w:w w:val="105"/>
        </w:rPr>
        <w:t>in</w:t>
      </w:r>
      <w:r>
        <w:rPr>
          <w:spacing w:val="8"/>
          <w:w w:val="105"/>
        </w:rPr>
        <w:t xml:space="preserve"> </w:t>
      </w:r>
      <w:r>
        <w:rPr>
          <w:w w:val="105"/>
        </w:rPr>
        <w:t>the</w:t>
      </w:r>
      <w:r>
        <w:rPr>
          <w:spacing w:val="9"/>
          <w:w w:val="105"/>
        </w:rPr>
        <w:t xml:space="preserve"> </w:t>
      </w:r>
      <w:r>
        <w:rPr>
          <w:w w:val="105"/>
        </w:rPr>
        <w:t>role</w:t>
      </w:r>
      <w:r>
        <w:rPr>
          <w:spacing w:val="8"/>
          <w:w w:val="105"/>
        </w:rPr>
        <w:t xml:space="preserve"> </w:t>
      </w:r>
      <w:r>
        <w:rPr>
          <w:w w:val="105"/>
        </w:rPr>
        <w:t>of</w:t>
      </w:r>
      <w:r>
        <w:rPr>
          <w:spacing w:val="9"/>
          <w:w w:val="105"/>
        </w:rPr>
        <w:t xml:space="preserve"> </w:t>
      </w:r>
      <w:r>
        <w:rPr>
          <w:w w:val="105"/>
        </w:rPr>
        <w:t>Security</w:t>
      </w:r>
      <w:r>
        <w:rPr>
          <w:spacing w:val="9"/>
          <w:w w:val="105"/>
        </w:rPr>
        <w:t xml:space="preserve"> </w:t>
      </w:r>
      <w:r>
        <w:rPr>
          <w:w w:val="105"/>
        </w:rPr>
        <w:t>Guard/Officer.</w:t>
      </w:r>
    </w:p>
    <w:p w14:paraId="40AAE131" w14:textId="77777777" w:rsidR="002E3AA4" w:rsidRDefault="00907CDB">
      <w:pPr>
        <w:pStyle w:val="ListParagraph"/>
        <w:numPr>
          <w:ilvl w:val="0"/>
          <w:numId w:val="4"/>
        </w:numPr>
        <w:tabs>
          <w:tab w:val="left" w:pos="741"/>
        </w:tabs>
      </w:pPr>
      <w:r>
        <w:rPr>
          <w:w w:val="105"/>
        </w:rPr>
        <w:t>Workplace</w:t>
      </w:r>
      <w:r>
        <w:rPr>
          <w:spacing w:val="17"/>
          <w:w w:val="105"/>
        </w:rPr>
        <w:t xml:space="preserve"> </w:t>
      </w:r>
      <w:r>
        <w:rPr>
          <w:w w:val="105"/>
        </w:rPr>
        <w:t>journals</w:t>
      </w:r>
      <w:r>
        <w:rPr>
          <w:spacing w:val="18"/>
          <w:w w:val="105"/>
        </w:rPr>
        <w:t xml:space="preserve"> </w:t>
      </w:r>
      <w:r>
        <w:rPr>
          <w:w w:val="105"/>
        </w:rPr>
        <w:t>outlining</w:t>
      </w:r>
      <w:r>
        <w:rPr>
          <w:spacing w:val="17"/>
          <w:w w:val="105"/>
        </w:rPr>
        <w:t xml:space="preserve"> </w:t>
      </w:r>
      <w:r>
        <w:rPr>
          <w:w w:val="105"/>
        </w:rPr>
        <w:t>job</w:t>
      </w:r>
      <w:r>
        <w:rPr>
          <w:spacing w:val="18"/>
          <w:w w:val="105"/>
        </w:rPr>
        <w:t xml:space="preserve"> </w:t>
      </w:r>
      <w:r>
        <w:rPr>
          <w:w w:val="105"/>
        </w:rPr>
        <w:t>duties,</w:t>
      </w:r>
      <w:r>
        <w:rPr>
          <w:spacing w:val="6"/>
          <w:w w:val="105"/>
        </w:rPr>
        <w:t xml:space="preserve"> </w:t>
      </w:r>
      <w:r>
        <w:rPr>
          <w:w w:val="105"/>
        </w:rPr>
        <w:t>tasks,</w:t>
      </w:r>
      <w:r>
        <w:rPr>
          <w:spacing w:val="6"/>
          <w:w w:val="105"/>
        </w:rPr>
        <w:t xml:space="preserve"> </w:t>
      </w:r>
      <w:r>
        <w:rPr>
          <w:w w:val="105"/>
        </w:rPr>
        <w:t>call</w:t>
      </w:r>
      <w:r>
        <w:rPr>
          <w:spacing w:val="17"/>
          <w:w w:val="105"/>
        </w:rPr>
        <w:t xml:space="preserve"> </w:t>
      </w:r>
      <w:r>
        <w:rPr>
          <w:w w:val="105"/>
        </w:rPr>
        <w:t>outs</w:t>
      </w:r>
      <w:r>
        <w:rPr>
          <w:spacing w:val="18"/>
          <w:w w:val="105"/>
        </w:rPr>
        <w:t xml:space="preserve"> </w:t>
      </w:r>
      <w:r>
        <w:rPr>
          <w:w w:val="105"/>
        </w:rPr>
        <w:t>specific</w:t>
      </w:r>
      <w:r>
        <w:rPr>
          <w:spacing w:val="17"/>
          <w:w w:val="105"/>
        </w:rPr>
        <w:t xml:space="preserve"> </w:t>
      </w:r>
      <w:r>
        <w:rPr>
          <w:w w:val="105"/>
        </w:rPr>
        <w:t>to</w:t>
      </w:r>
      <w:r>
        <w:rPr>
          <w:spacing w:val="18"/>
          <w:w w:val="105"/>
        </w:rPr>
        <w:t xml:space="preserve"> </w:t>
      </w:r>
      <w:r>
        <w:rPr>
          <w:w w:val="105"/>
        </w:rPr>
        <w:t>the</w:t>
      </w:r>
      <w:r>
        <w:rPr>
          <w:spacing w:val="18"/>
          <w:w w:val="105"/>
        </w:rPr>
        <w:t xml:space="preserve"> </w:t>
      </w:r>
      <w:r>
        <w:rPr>
          <w:w w:val="105"/>
        </w:rPr>
        <w:t>unit</w:t>
      </w:r>
      <w:r>
        <w:rPr>
          <w:spacing w:val="17"/>
          <w:w w:val="105"/>
        </w:rPr>
        <w:t xml:space="preserve"> </w:t>
      </w:r>
      <w:r>
        <w:rPr>
          <w:w w:val="105"/>
        </w:rPr>
        <w:t>of</w:t>
      </w:r>
      <w:r>
        <w:rPr>
          <w:spacing w:val="18"/>
          <w:w w:val="105"/>
        </w:rPr>
        <w:t xml:space="preserve"> </w:t>
      </w:r>
      <w:r>
        <w:rPr>
          <w:w w:val="105"/>
        </w:rPr>
        <w:t>competency</w:t>
      </w:r>
      <w:r>
        <w:rPr>
          <w:spacing w:val="17"/>
          <w:w w:val="105"/>
        </w:rPr>
        <w:t xml:space="preserve"> </w:t>
      </w:r>
      <w:r>
        <w:rPr>
          <w:w w:val="105"/>
        </w:rPr>
        <w:t>assigned</w:t>
      </w:r>
      <w:r>
        <w:rPr>
          <w:spacing w:val="18"/>
          <w:w w:val="105"/>
        </w:rPr>
        <w:t xml:space="preserve"> </w:t>
      </w:r>
      <w:r>
        <w:rPr>
          <w:w w:val="105"/>
        </w:rPr>
        <w:t>for</w:t>
      </w:r>
      <w:r>
        <w:rPr>
          <w:spacing w:val="18"/>
          <w:w w:val="105"/>
        </w:rPr>
        <w:t xml:space="preserve"> </w:t>
      </w:r>
      <w:r>
        <w:rPr>
          <w:w w:val="105"/>
        </w:rPr>
        <w:t>training</w:t>
      </w:r>
      <w:r>
        <w:rPr>
          <w:spacing w:val="17"/>
          <w:w w:val="105"/>
        </w:rPr>
        <w:t xml:space="preserve"> </w:t>
      </w:r>
      <w:r>
        <w:rPr>
          <w:w w:val="105"/>
        </w:rPr>
        <w:t>and</w:t>
      </w:r>
      <w:r>
        <w:rPr>
          <w:spacing w:val="18"/>
          <w:w w:val="105"/>
        </w:rPr>
        <w:t xml:space="preserve"> </w:t>
      </w:r>
      <w:r>
        <w:rPr>
          <w:w w:val="105"/>
        </w:rPr>
        <w:t>assessment,</w:t>
      </w:r>
      <w:r>
        <w:rPr>
          <w:spacing w:val="6"/>
          <w:w w:val="105"/>
        </w:rPr>
        <w:t xml:space="preserve"> </w:t>
      </w:r>
      <w:r>
        <w:rPr>
          <w:w w:val="105"/>
        </w:rPr>
        <w:t>etc.</w:t>
      </w:r>
    </w:p>
    <w:p w14:paraId="768DDA55" w14:textId="77777777" w:rsidR="002E3AA4" w:rsidRDefault="00907CDB">
      <w:pPr>
        <w:pStyle w:val="ListParagraph"/>
        <w:numPr>
          <w:ilvl w:val="0"/>
          <w:numId w:val="4"/>
        </w:numPr>
        <w:tabs>
          <w:tab w:val="left" w:pos="741"/>
        </w:tabs>
        <w:spacing w:before="83"/>
      </w:pPr>
      <w:r>
        <w:rPr>
          <w:w w:val="105"/>
        </w:rPr>
        <w:t>Alternative</w:t>
      </w:r>
      <w:r>
        <w:rPr>
          <w:spacing w:val="16"/>
          <w:w w:val="105"/>
        </w:rPr>
        <w:t xml:space="preserve"> </w:t>
      </w:r>
      <w:r>
        <w:rPr>
          <w:w w:val="105"/>
        </w:rPr>
        <w:t>employment</w:t>
      </w:r>
      <w:r>
        <w:rPr>
          <w:spacing w:val="17"/>
          <w:w w:val="105"/>
        </w:rPr>
        <w:t xml:space="preserve"> </w:t>
      </w:r>
      <w:r>
        <w:rPr>
          <w:w w:val="105"/>
        </w:rPr>
        <w:t>arrangements</w:t>
      </w:r>
      <w:r>
        <w:rPr>
          <w:spacing w:val="16"/>
          <w:w w:val="105"/>
        </w:rPr>
        <w:t xml:space="preserve"> </w:t>
      </w:r>
      <w:r>
        <w:rPr>
          <w:w w:val="105"/>
        </w:rPr>
        <w:t>such</w:t>
      </w:r>
      <w:r>
        <w:rPr>
          <w:spacing w:val="17"/>
          <w:w w:val="105"/>
        </w:rPr>
        <w:t xml:space="preserve"> </w:t>
      </w:r>
      <w:r>
        <w:rPr>
          <w:w w:val="105"/>
        </w:rPr>
        <w:t>as</w:t>
      </w:r>
      <w:r>
        <w:rPr>
          <w:spacing w:val="16"/>
          <w:w w:val="105"/>
        </w:rPr>
        <w:t xml:space="preserve"> </w:t>
      </w:r>
      <w:r>
        <w:rPr>
          <w:w w:val="105"/>
        </w:rPr>
        <w:t>liaison,</w:t>
      </w:r>
      <w:r>
        <w:rPr>
          <w:spacing w:val="5"/>
          <w:w w:val="105"/>
        </w:rPr>
        <w:t xml:space="preserve"> </w:t>
      </w:r>
      <w:r>
        <w:rPr>
          <w:w w:val="105"/>
        </w:rPr>
        <w:t>consultation,</w:t>
      </w:r>
      <w:r>
        <w:rPr>
          <w:spacing w:val="5"/>
          <w:w w:val="105"/>
        </w:rPr>
        <w:t xml:space="preserve"> </w:t>
      </w:r>
      <w:r>
        <w:rPr>
          <w:w w:val="105"/>
        </w:rPr>
        <w:t>advisory</w:t>
      </w:r>
      <w:r>
        <w:rPr>
          <w:spacing w:val="17"/>
          <w:w w:val="105"/>
        </w:rPr>
        <w:t xml:space="preserve"> </w:t>
      </w:r>
      <w:r>
        <w:rPr>
          <w:w w:val="105"/>
        </w:rPr>
        <w:t>roles</w:t>
      </w:r>
      <w:r>
        <w:rPr>
          <w:spacing w:val="16"/>
          <w:w w:val="105"/>
        </w:rPr>
        <w:t xml:space="preserve"> </w:t>
      </w:r>
      <w:r>
        <w:rPr>
          <w:w w:val="105"/>
        </w:rPr>
        <w:t>specific</w:t>
      </w:r>
      <w:r>
        <w:rPr>
          <w:spacing w:val="17"/>
          <w:w w:val="105"/>
        </w:rPr>
        <w:t xml:space="preserve"> </w:t>
      </w:r>
      <w:r>
        <w:rPr>
          <w:w w:val="105"/>
        </w:rPr>
        <w:t>to</w:t>
      </w:r>
      <w:r>
        <w:rPr>
          <w:spacing w:val="16"/>
          <w:w w:val="105"/>
        </w:rPr>
        <w:t xml:space="preserve"> </w:t>
      </w:r>
      <w:r>
        <w:rPr>
          <w:w w:val="105"/>
        </w:rPr>
        <w:t>the</w:t>
      </w:r>
      <w:r>
        <w:rPr>
          <w:spacing w:val="17"/>
          <w:w w:val="105"/>
        </w:rPr>
        <w:t xml:space="preserve"> </w:t>
      </w:r>
      <w:r>
        <w:rPr>
          <w:w w:val="105"/>
        </w:rPr>
        <w:t>duties</w:t>
      </w:r>
      <w:r>
        <w:rPr>
          <w:spacing w:val="16"/>
          <w:w w:val="105"/>
        </w:rPr>
        <w:t xml:space="preserve"> </w:t>
      </w:r>
      <w:r>
        <w:rPr>
          <w:w w:val="105"/>
        </w:rPr>
        <w:t>and</w:t>
      </w:r>
      <w:r>
        <w:rPr>
          <w:spacing w:val="17"/>
          <w:w w:val="105"/>
        </w:rPr>
        <w:t xml:space="preserve"> </w:t>
      </w:r>
      <w:r>
        <w:rPr>
          <w:w w:val="105"/>
        </w:rPr>
        <w:t>posting</w:t>
      </w:r>
      <w:r>
        <w:rPr>
          <w:spacing w:val="16"/>
          <w:w w:val="105"/>
        </w:rPr>
        <w:t xml:space="preserve"> </w:t>
      </w:r>
      <w:r>
        <w:rPr>
          <w:w w:val="105"/>
        </w:rPr>
        <w:t>of</w:t>
      </w:r>
      <w:r>
        <w:rPr>
          <w:spacing w:val="17"/>
          <w:w w:val="105"/>
        </w:rPr>
        <w:t xml:space="preserve"> </w:t>
      </w:r>
      <w:r>
        <w:rPr>
          <w:w w:val="105"/>
        </w:rPr>
        <w:t>a</w:t>
      </w:r>
      <w:r>
        <w:rPr>
          <w:spacing w:val="16"/>
          <w:w w:val="105"/>
        </w:rPr>
        <w:t xml:space="preserve"> </w:t>
      </w:r>
      <w:r>
        <w:rPr>
          <w:w w:val="105"/>
        </w:rPr>
        <w:t>Security</w:t>
      </w:r>
      <w:r>
        <w:rPr>
          <w:spacing w:val="17"/>
          <w:w w:val="105"/>
        </w:rPr>
        <w:t xml:space="preserve"> </w:t>
      </w:r>
      <w:r>
        <w:rPr>
          <w:spacing w:val="-3"/>
          <w:w w:val="105"/>
        </w:rPr>
        <w:t>Officer.</w:t>
      </w:r>
    </w:p>
    <w:p w14:paraId="3AFDDE4C" w14:textId="77777777" w:rsidR="002E3AA4" w:rsidRDefault="00907CDB">
      <w:pPr>
        <w:pStyle w:val="ListParagraph"/>
        <w:numPr>
          <w:ilvl w:val="0"/>
          <w:numId w:val="4"/>
        </w:numPr>
        <w:tabs>
          <w:tab w:val="left" w:pos="741"/>
        </w:tabs>
        <w:spacing w:before="107" w:line="211" w:lineRule="auto"/>
        <w:ind w:right="304"/>
      </w:pPr>
      <w:r>
        <w:rPr>
          <w:w w:val="105"/>
        </w:rPr>
        <w:t>Attendance at or participation with in-service and/or network meetings with an industry focus group i.e. Industry skills councils, work force planning groups, boards,</w:t>
      </w:r>
      <w:r>
        <w:rPr>
          <w:spacing w:val="5"/>
          <w:w w:val="105"/>
        </w:rPr>
        <w:t xml:space="preserve"> </w:t>
      </w:r>
      <w:r>
        <w:rPr>
          <w:w w:val="105"/>
        </w:rPr>
        <w:t>etc.</w:t>
      </w:r>
    </w:p>
    <w:p w14:paraId="3845E758" w14:textId="77777777" w:rsidR="002E3AA4" w:rsidRDefault="00907CDB">
      <w:pPr>
        <w:pStyle w:val="ListParagraph"/>
        <w:numPr>
          <w:ilvl w:val="0"/>
          <w:numId w:val="4"/>
        </w:numPr>
        <w:tabs>
          <w:tab w:val="left" w:pos="741"/>
        </w:tabs>
        <w:spacing w:before="90"/>
      </w:pPr>
      <w:r>
        <w:rPr>
          <w:w w:val="105"/>
        </w:rPr>
        <w:t>Membership</w:t>
      </w:r>
      <w:r>
        <w:rPr>
          <w:spacing w:val="18"/>
          <w:w w:val="105"/>
        </w:rPr>
        <w:t xml:space="preserve"> </w:t>
      </w:r>
      <w:r>
        <w:rPr>
          <w:w w:val="105"/>
        </w:rPr>
        <w:t>of</w:t>
      </w:r>
      <w:r>
        <w:rPr>
          <w:spacing w:val="19"/>
          <w:w w:val="105"/>
        </w:rPr>
        <w:t xml:space="preserve"> </w:t>
      </w:r>
      <w:r>
        <w:rPr>
          <w:w w:val="105"/>
        </w:rPr>
        <w:t>various</w:t>
      </w:r>
      <w:r>
        <w:rPr>
          <w:spacing w:val="19"/>
          <w:w w:val="105"/>
        </w:rPr>
        <w:t xml:space="preserve"> </w:t>
      </w:r>
      <w:r>
        <w:rPr>
          <w:w w:val="105"/>
        </w:rPr>
        <w:t>industry</w:t>
      </w:r>
      <w:r>
        <w:rPr>
          <w:spacing w:val="19"/>
          <w:w w:val="105"/>
        </w:rPr>
        <w:t xml:space="preserve"> </w:t>
      </w:r>
      <w:r>
        <w:rPr>
          <w:w w:val="105"/>
        </w:rPr>
        <w:t>associations,</w:t>
      </w:r>
      <w:r>
        <w:rPr>
          <w:spacing w:val="7"/>
          <w:w w:val="105"/>
        </w:rPr>
        <w:t xml:space="preserve"> </w:t>
      </w:r>
      <w:r>
        <w:rPr>
          <w:w w:val="105"/>
        </w:rPr>
        <w:t>attendance</w:t>
      </w:r>
      <w:r>
        <w:rPr>
          <w:spacing w:val="19"/>
          <w:w w:val="105"/>
        </w:rPr>
        <w:t xml:space="preserve"> </w:t>
      </w:r>
      <w:r>
        <w:rPr>
          <w:w w:val="105"/>
        </w:rPr>
        <w:t>at</w:t>
      </w:r>
      <w:r>
        <w:rPr>
          <w:spacing w:val="18"/>
          <w:w w:val="105"/>
        </w:rPr>
        <w:t xml:space="preserve"> </w:t>
      </w:r>
      <w:r>
        <w:rPr>
          <w:w w:val="105"/>
        </w:rPr>
        <w:t>association</w:t>
      </w:r>
      <w:r>
        <w:rPr>
          <w:spacing w:val="19"/>
          <w:w w:val="105"/>
        </w:rPr>
        <w:t xml:space="preserve"> </w:t>
      </w:r>
      <w:r>
        <w:rPr>
          <w:w w:val="105"/>
        </w:rPr>
        <w:t>meetings,</w:t>
      </w:r>
      <w:r>
        <w:rPr>
          <w:spacing w:val="7"/>
          <w:w w:val="105"/>
        </w:rPr>
        <w:t xml:space="preserve"> </w:t>
      </w:r>
      <w:r>
        <w:rPr>
          <w:w w:val="105"/>
        </w:rPr>
        <w:t>subscription</w:t>
      </w:r>
      <w:r>
        <w:rPr>
          <w:spacing w:val="19"/>
          <w:w w:val="105"/>
        </w:rPr>
        <w:t xml:space="preserve"> </w:t>
      </w:r>
      <w:r>
        <w:rPr>
          <w:w w:val="105"/>
        </w:rPr>
        <w:t>to</w:t>
      </w:r>
      <w:r>
        <w:rPr>
          <w:spacing w:val="19"/>
          <w:w w:val="105"/>
        </w:rPr>
        <w:t xml:space="preserve"> </w:t>
      </w:r>
      <w:r>
        <w:rPr>
          <w:w w:val="105"/>
        </w:rPr>
        <w:t>professional</w:t>
      </w:r>
      <w:r>
        <w:rPr>
          <w:spacing w:val="19"/>
          <w:w w:val="105"/>
        </w:rPr>
        <w:t xml:space="preserve"> </w:t>
      </w:r>
      <w:r>
        <w:rPr>
          <w:w w:val="105"/>
        </w:rPr>
        <w:t>publications,</w:t>
      </w:r>
      <w:r>
        <w:rPr>
          <w:spacing w:val="7"/>
          <w:w w:val="105"/>
        </w:rPr>
        <w:t xml:space="preserve"> </w:t>
      </w:r>
      <w:r>
        <w:rPr>
          <w:w w:val="105"/>
        </w:rPr>
        <w:t>etc.</w:t>
      </w:r>
    </w:p>
    <w:p w14:paraId="6CC8FDB9" w14:textId="77777777" w:rsidR="002E3AA4" w:rsidRDefault="00907CDB">
      <w:pPr>
        <w:pStyle w:val="ListParagraph"/>
        <w:numPr>
          <w:ilvl w:val="0"/>
          <w:numId w:val="4"/>
        </w:numPr>
        <w:tabs>
          <w:tab w:val="left" w:pos="741"/>
        </w:tabs>
        <w:spacing w:before="83"/>
      </w:pPr>
      <w:r>
        <w:rPr>
          <w:w w:val="105"/>
        </w:rPr>
        <w:t>Participation</w:t>
      </w:r>
      <w:r>
        <w:rPr>
          <w:spacing w:val="21"/>
          <w:w w:val="105"/>
        </w:rPr>
        <w:t xml:space="preserve"> </w:t>
      </w:r>
      <w:r>
        <w:rPr>
          <w:w w:val="105"/>
        </w:rPr>
        <w:t>in</w:t>
      </w:r>
      <w:r>
        <w:rPr>
          <w:spacing w:val="20"/>
          <w:w w:val="105"/>
        </w:rPr>
        <w:t xml:space="preserve"> </w:t>
      </w:r>
      <w:r>
        <w:rPr>
          <w:w w:val="105"/>
        </w:rPr>
        <w:t>industry</w:t>
      </w:r>
      <w:r>
        <w:rPr>
          <w:spacing w:val="21"/>
          <w:w w:val="105"/>
        </w:rPr>
        <w:t xml:space="preserve"> </w:t>
      </w:r>
      <w:r>
        <w:rPr>
          <w:w w:val="105"/>
        </w:rPr>
        <w:t>networking</w:t>
      </w:r>
      <w:r>
        <w:rPr>
          <w:spacing w:val="21"/>
          <w:w w:val="105"/>
        </w:rPr>
        <w:t xml:space="preserve"> </w:t>
      </w:r>
      <w:r>
        <w:rPr>
          <w:w w:val="105"/>
        </w:rPr>
        <w:t>i.e.</w:t>
      </w:r>
      <w:r>
        <w:rPr>
          <w:spacing w:val="21"/>
          <w:w w:val="105"/>
        </w:rPr>
        <w:t xml:space="preserve"> </w:t>
      </w:r>
      <w:r>
        <w:rPr>
          <w:w w:val="105"/>
        </w:rPr>
        <w:t>LinkedIn</w:t>
      </w:r>
      <w:r>
        <w:rPr>
          <w:spacing w:val="21"/>
          <w:w w:val="105"/>
        </w:rPr>
        <w:t xml:space="preserve"> </w:t>
      </w:r>
      <w:r>
        <w:rPr>
          <w:w w:val="105"/>
        </w:rPr>
        <w:t>industry</w:t>
      </w:r>
      <w:r>
        <w:rPr>
          <w:spacing w:val="21"/>
          <w:w w:val="105"/>
        </w:rPr>
        <w:t xml:space="preserve"> </w:t>
      </w:r>
      <w:r>
        <w:rPr>
          <w:w w:val="105"/>
        </w:rPr>
        <w:t>groups,</w:t>
      </w:r>
      <w:r>
        <w:rPr>
          <w:spacing w:val="9"/>
          <w:w w:val="105"/>
        </w:rPr>
        <w:t xml:space="preserve"> </w:t>
      </w:r>
      <w:r>
        <w:rPr>
          <w:w w:val="105"/>
        </w:rPr>
        <w:t>social</w:t>
      </w:r>
      <w:r>
        <w:rPr>
          <w:spacing w:val="21"/>
          <w:w w:val="105"/>
        </w:rPr>
        <w:t xml:space="preserve"> </w:t>
      </w:r>
      <w:r>
        <w:rPr>
          <w:w w:val="105"/>
        </w:rPr>
        <w:t>media</w:t>
      </w:r>
      <w:r>
        <w:rPr>
          <w:spacing w:val="21"/>
          <w:w w:val="105"/>
        </w:rPr>
        <w:t xml:space="preserve"> </w:t>
      </w:r>
      <w:r>
        <w:rPr>
          <w:w w:val="105"/>
        </w:rPr>
        <w:t>groups,</w:t>
      </w:r>
      <w:r>
        <w:rPr>
          <w:spacing w:val="9"/>
          <w:w w:val="105"/>
        </w:rPr>
        <w:t xml:space="preserve"> </w:t>
      </w:r>
      <w:r>
        <w:rPr>
          <w:w w:val="105"/>
        </w:rPr>
        <w:t>news</w:t>
      </w:r>
      <w:r>
        <w:rPr>
          <w:spacing w:val="21"/>
          <w:w w:val="105"/>
        </w:rPr>
        <w:t xml:space="preserve"> </w:t>
      </w:r>
      <w:r>
        <w:rPr>
          <w:w w:val="105"/>
        </w:rPr>
        <w:t>articles,</w:t>
      </w:r>
      <w:r>
        <w:rPr>
          <w:spacing w:val="9"/>
          <w:w w:val="105"/>
        </w:rPr>
        <w:t xml:space="preserve"> </w:t>
      </w:r>
      <w:r>
        <w:rPr>
          <w:w w:val="105"/>
        </w:rPr>
        <w:t>written</w:t>
      </w:r>
      <w:r>
        <w:rPr>
          <w:spacing w:val="21"/>
          <w:w w:val="105"/>
        </w:rPr>
        <w:t xml:space="preserve"> </w:t>
      </w:r>
      <w:r>
        <w:rPr>
          <w:w w:val="105"/>
        </w:rPr>
        <w:t>articles,</w:t>
      </w:r>
      <w:r>
        <w:rPr>
          <w:spacing w:val="8"/>
          <w:w w:val="105"/>
        </w:rPr>
        <w:t xml:space="preserve"> </w:t>
      </w:r>
      <w:r>
        <w:rPr>
          <w:w w:val="105"/>
        </w:rPr>
        <w:t>televised</w:t>
      </w:r>
      <w:r>
        <w:rPr>
          <w:spacing w:val="21"/>
          <w:w w:val="105"/>
        </w:rPr>
        <w:t xml:space="preserve"> </w:t>
      </w:r>
      <w:r>
        <w:rPr>
          <w:w w:val="105"/>
        </w:rPr>
        <w:t>discussions,</w:t>
      </w:r>
      <w:r>
        <w:rPr>
          <w:spacing w:val="9"/>
          <w:w w:val="105"/>
        </w:rPr>
        <w:t xml:space="preserve"> </w:t>
      </w:r>
      <w:r>
        <w:rPr>
          <w:w w:val="105"/>
        </w:rPr>
        <w:t>etc.</w:t>
      </w:r>
    </w:p>
    <w:p w14:paraId="75BA8B7A" w14:textId="77777777" w:rsidR="002E3AA4" w:rsidRDefault="00907CDB">
      <w:pPr>
        <w:pStyle w:val="ListParagraph"/>
        <w:numPr>
          <w:ilvl w:val="0"/>
          <w:numId w:val="4"/>
        </w:numPr>
        <w:tabs>
          <w:tab w:val="left" w:pos="741"/>
        </w:tabs>
        <w:spacing w:before="107" w:line="211" w:lineRule="auto"/>
        <w:ind w:right="305"/>
      </w:pPr>
      <w:r>
        <w:rPr>
          <w:spacing w:val="2"/>
          <w:w w:val="105"/>
        </w:rPr>
        <w:t xml:space="preserve">Short </w:t>
      </w:r>
      <w:r>
        <w:rPr>
          <w:w w:val="105"/>
        </w:rPr>
        <w:t xml:space="preserve">and long courses related to Vocational Education and </w:t>
      </w:r>
      <w:r>
        <w:rPr>
          <w:spacing w:val="-3"/>
          <w:w w:val="105"/>
        </w:rPr>
        <w:t xml:space="preserve">Training </w:t>
      </w:r>
      <w:r>
        <w:rPr>
          <w:w w:val="105"/>
        </w:rPr>
        <w:t>(VET) delivery and assessment, seminars, online webinars, accredited training programs, expos,</w:t>
      </w:r>
      <w:r>
        <w:rPr>
          <w:spacing w:val="5"/>
          <w:w w:val="105"/>
        </w:rPr>
        <w:t xml:space="preserve"> </w:t>
      </w:r>
      <w:r>
        <w:rPr>
          <w:w w:val="105"/>
        </w:rPr>
        <w:t>etc.</w:t>
      </w:r>
    </w:p>
    <w:p w14:paraId="1085CF78" w14:textId="77777777" w:rsidR="002E3AA4" w:rsidRDefault="00907CDB">
      <w:pPr>
        <w:pStyle w:val="BodyText"/>
        <w:spacing w:before="7"/>
        <w:rPr>
          <w:sz w:val="25"/>
        </w:rPr>
      </w:pPr>
      <w:r>
        <w:pict w14:anchorId="793DEF6D">
          <v:shape id="_x0000_s1056" type="#_x0000_t202" style="position:absolute;margin-left:36.85pt;margin-top:18.1pt;width:768.2pt;height:72.85pt;z-index:-251642880;mso-wrap-distance-left:0;mso-wrap-distance-right:0;mso-position-horizontal-relative:page" filled="f" strokecolor="#d2232a" strokeweight="1pt">
            <v:textbox inset="0,0,0,0">
              <w:txbxContent>
                <w:p w14:paraId="26B312E7" w14:textId="77777777" w:rsidR="002E3AA4" w:rsidRDefault="00907CDB">
                  <w:pPr>
                    <w:spacing w:before="101"/>
                    <w:ind w:left="159"/>
                    <w:rPr>
                      <w:b/>
                    </w:rPr>
                  </w:pPr>
                  <w:r>
                    <w:rPr>
                      <w:b/>
                      <w:color w:val="D2232A"/>
                      <w:w w:val="105"/>
                    </w:rPr>
                    <w:t>IMPORTANT NOTE:</w:t>
                  </w:r>
                </w:p>
                <w:p w14:paraId="3EE8E835" w14:textId="77777777" w:rsidR="002E3AA4" w:rsidRDefault="00907CDB">
                  <w:pPr>
                    <w:pStyle w:val="BodyText"/>
                    <w:spacing w:before="125"/>
                    <w:ind w:left="159"/>
                  </w:pPr>
                  <w:r>
                    <w:rPr>
                      <w:color w:val="D2232A"/>
                      <w:w w:val="105"/>
                    </w:rPr>
                    <w:t xml:space="preserve">Please refrain from using </w:t>
                  </w:r>
                  <w:r>
                    <w:rPr>
                      <w:b/>
                      <w:i/>
                      <w:color w:val="D2232A"/>
                      <w:w w:val="105"/>
                    </w:rPr>
                    <w:t xml:space="preserve">‘copy and paste’ </w:t>
                  </w:r>
                  <w:r>
                    <w:rPr>
                      <w:color w:val="D2232A"/>
                      <w:w w:val="105"/>
                    </w:rPr>
                    <w:t>to complete and address the know</w:t>
                  </w:r>
                  <w:r>
                    <w:rPr>
                      <w:color w:val="D2232A"/>
                      <w:w w:val="105"/>
                    </w:rPr>
                    <w:t>ledge and currency requirements for each element in this document,</w:t>
                  </w:r>
                </w:p>
                <w:p w14:paraId="08210D41" w14:textId="77777777" w:rsidR="002E3AA4" w:rsidRDefault="00907CDB">
                  <w:pPr>
                    <w:pStyle w:val="BodyText"/>
                    <w:spacing w:before="11" w:line="249" w:lineRule="auto"/>
                    <w:ind w:left="159" w:right="172"/>
                  </w:pPr>
                  <w:r>
                    <w:rPr>
                      <w:color w:val="D2232A"/>
                      <w:w w:val="105"/>
                    </w:rPr>
                    <w:t>this will not demonstrate that you have adequate vocational experience and may impact SLED’s assessment of your suitability to become or remain an Approved Trainer.</w:t>
                  </w:r>
                </w:p>
              </w:txbxContent>
            </v:textbox>
            <w10:wrap type="topAndBottom" anchorx="page"/>
          </v:shape>
        </w:pict>
      </w:r>
    </w:p>
    <w:p w14:paraId="7874E3B7" w14:textId="77777777" w:rsidR="002E3AA4" w:rsidRDefault="002E3AA4">
      <w:pPr>
        <w:rPr>
          <w:sz w:val="25"/>
        </w:rPr>
        <w:sectPr w:rsidR="002E3AA4">
          <w:pgSz w:w="16840" w:h="11910" w:orient="landscape"/>
          <w:pgMar w:top="1400" w:right="600" w:bottom="1400" w:left="620" w:header="295" w:footer="1215" w:gutter="0"/>
          <w:cols w:space="720"/>
        </w:sectPr>
      </w:pPr>
    </w:p>
    <w:p w14:paraId="3750DB5E" w14:textId="77777777" w:rsidR="002E3AA4" w:rsidRDefault="002E3AA4">
      <w:pPr>
        <w:pStyle w:val="BodyText"/>
        <w:rPr>
          <w:sz w:val="20"/>
        </w:rPr>
      </w:pPr>
    </w:p>
    <w:p w14:paraId="33FC709A" w14:textId="77777777" w:rsidR="002E3AA4" w:rsidRDefault="002E3AA4">
      <w:pPr>
        <w:pStyle w:val="BodyText"/>
        <w:spacing w:before="9"/>
        <w:rPr>
          <w:sz w:val="16"/>
        </w:rPr>
      </w:pPr>
    </w:p>
    <w:p w14:paraId="76789A69" w14:textId="77777777" w:rsidR="002E3AA4" w:rsidRDefault="00907CDB">
      <w:pPr>
        <w:pStyle w:val="Heading1"/>
      </w:pPr>
      <w:r>
        <w:rPr>
          <w:color w:val="FFFFFF"/>
          <w:w w:val="132"/>
          <w:shd w:val="clear" w:color="auto" w:fill="00468B"/>
        </w:rPr>
        <w:t xml:space="preserve"> </w:t>
      </w:r>
      <w:r>
        <w:rPr>
          <w:color w:val="FFFFFF"/>
          <w:shd w:val="clear" w:color="auto" w:fill="00468B"/>
        </w:rPr>
        <w:t xml:space="preserve"> </w:t>
      </w:r>
      <w:r>
        <w:rPr>
          <w:color w:val="FFFFFF"/>
          <w:w w:val="105"/>
          <w:shd w:val="clear" w:color="auto" w:fill="00468B"/>
        </w:rPr>
        <w:t>Professional Development and VET Currency</w:t>
      </w:r>
      <w:r>
        <w:rPr>
          <w:color w:val="FFFFFF"/>
          <w:shd w:val="clear" w:color="auto" w:fill="00468B"/>
        </w:rPr>
        <w:t xml:space="preserve"> </w:t>
      </w:r>
    </w:p>
    <w:p w14:paraId="0BC89F84" w14:textId="050C2D53" w:rsidR="002E3AA4" w:rsidRDefault="00907CDB">
      <w:pPr>
        <w:pStyle w:val="BodyText"/>
        <w:spacing w:before="217" w:line="249" w:lineRule="auto"/>
        <w:ind w:left="287" w:right="2380"/>
      </w:pPr>
      <w:r>
        <w:rPr>
          <w:w w:val="105"/>
        </w:rPr>
        <w:t>In the following table, please provide a brief description of all professional development activities you have participated in or completed</w:t>
      </w:r>
      <w:r>
        <w:rPr>
          <w:spacing w:val="52"/>
          <w:w w:val="105"/>
        </w:rPr>
        <w:t xml:space="preserve"> </w:t>
      </w:r>
      <w:r>
        <w:rPr>
          <w:w w:val="105"/>
        </w:rPr>
        <w:t>in</w:t>
      </w:r>
      <w:r>
        <w:rPr>
          <w:spacing w:val="13"/>
          <w:w w:val="105"/>
        </w:rPr>
        <w:t xml:space="preserve"> </w:t>
      </w:r>
      <w:r>
        <w:rPr>
          <w:w w:val="105"/>
        </w:rPr>
        <w:t>the</w:t>
      </w:r>
      <w:r>
        <w:rPr>
          <w:spacing w:val="14"/>
          <w:w w:val="105"/>
        </w:rPr>
        <w:t xml:space="preserve"> </w:t>
      </w:r>
      <w:r>
        <w:rPr>
          <w:w w:val="105"/>
        </w:rPr>
        <w:t>past</w:t>
      </w:r>
      <w:r>
        <w:rPr>
          <w:spacing w:val="14"/>
          <w:w w:val="105"/>
        </w:rPr>
        <w:t xml:space="preserve"> </w:t>
      </w:r>
      <w:r>
        <w:rPr>
          <w:w w:val="105"/>
        </w:rPr>
        <w:t>two</w:t>
      </w:r>
      <w:r>
        <w:rPr>
          <w:spacing w:val="14"/>
          <w:w w:val="105"/>
        </w:rPr>
        <w:t xml:space="preserve"> </w:t>
      </w:r>
      <w:r>
        <w:rPr>
          <w:w w:val="105"/>
        </w:rPr>
        <w:t>(2)</w:t>
      </w:r>
      <w:r>
        <w:rPr>
          <w:spacing w:val="14"/>
          <w:w w:val="105"/>
        </w:rPr>
        <w:t xml:space="preserve"> </w:t>
      </w:r>
      <w:r>
        <w:rPr>
          <w:w w:val="105"/>
        </w:rPr>
        <w:t>years,</w:t>
      </w:r>
      <w:r>
        <w:rPr>
          <w:spacing w:val="3"/>
          <w:w w:val="105"/>
        </w:rPr>
        <w:t xml:space="preserve"> </w:t>
      </w:r>
      <w:r>
        <w:rPr>
          <w:w w:val="105"/>
        </w:rPr>
        <w:t>to</w:t>
      </w:r>
      <w:r>
        <w:rPr>
          <w:spacing w:val="14"/>
          <w:w w:val="105"/>
        </w:rPr>
        <w:t xml:space="preserve"> </w:t>
      </w:r>
      <w:r>
        <w:rPr>
          <w:w w:val="105"/>
        </w:rPr>
        <w:t>enhance</w:t>
      </w:r>
      <w:r>
        <w:rPr>
          <w:spacing w:val="13"/>
          <w:w w:val="105"/>
        </w:rPr>
        <w:t xml:space="preserve"> </w:t>
      </w:r>
      <w:r>
        <w:rPr>
          <w:w w:val="105"/>
        </w:rPr>
        <w:t>or</w:t>
      </w:r>
      <w:r>
        <w:rPr>
          <w:spacing w:val="14"/>
          <w:w w:val="105"/>
        </w:rPr>
        <w:t xml:space="preserve"> </w:t>
      </w:r>
      <w:r>
        <w:rPr>
          <w:w w:val="105"/>
        </w:rPr>
        <w:t>improve</w:t>
      </w:r>
      <w:r>
        <w:rPr>
          <w:spacing w:val="14"/>
          <w:w w:val="105"/>
        </w:rPr>
        <w:t xml:space="preserve"> </w:t>
      </w:r>
      <w:r>
        <w:rPr>
          <w:w w:val="105"/>
        </w:rPr>
        <w:t>your</w:t>
      </w:r>
      <w:r>
        <w:rPr>
          <w:spacing w:val="14"/>
          <w:w w:val="105"/>
        </w:rPr>
        <w:t xml:space="preserve"> </w:t>
      </w:r>
      <w:r>
        <w:rPr>
          <w:w w:val="105"/>
        </w:rPr>
        <w:t>VET</w:t>
      </w:r>
      <w:r>
        <w:rPr>
          <w:spacing w:val="14"/>
          <w:w w:val="105"/>
        </w:rPr>
        <w:t xml:space="preserve"> </w:t>
      </w:r>
      <w:r>
        <w:rPr>
          <w:w w:val="105"/>
        </w:rPr>
        <w:t>practices</w:t>
      </w:r>
      <w:r>
        <w:rPr>
          <w:spacing w:val="14"/>
          <w:w w:val="105"/>
        </w:rPr>
        <w:t xml:space="preserve"> </w:t>
      </w:r>
      <w:r>
        <w:rPr>
          <w:w w:val="105"/>
        </w:rPr>
        <w:t>and/o</w:t>
      </w:r>
      <w:r>
        <w:rPr>
          <w:w w:val="105"/>
        </w:rPr>
        <w:t>r</w:t>
      </w:r>
      <w:r>
        <w:rPr>
          <w:spacing w:val="14"/>
          <w:w w:val="105"/>
        </w:rPr>
        <w:t xml:space="preserve"> </w:t>
      </w:r>
      <w:r>
        <w:rPr>
          <w:w w:val="105"/>
        </w:rPr>
        <w:t>understanding.</w:t>
      </w:r>
    </w:p>
    <w:p w14:paraId="2A9C37B0" w14:textId="77777777" w:rsidR="002E3AA4" w:rsidRDefault="002E3AA4">
      <w:pPr>
        <w:pStyle w:val="BodyText"/>
        <w:spacing w:before="2"/>
        <w:rPr>
          <w:sz w:val="10"/>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4106"/>
        <w:gridCol w:w="3119"/>
        <w:gridCol w:w="7789"/>
      </w:tblGrid>
      <w:tr w:rsidR="002E3AA4" w14:paraId="4735D14B" w14:textId="77777777">
        <w:trPr>
          <w:trHeight w:val="444"/>
        </w:trPr>
        <w:tc>
          <w:tcPr>
            <w:tcW w:w="4106" w:type="dxa"/>
            <w:shd w:val="clear" w:color="auto" w:fill="C7D6EE"/>
          </w:tcPr>
          <w:p w14:paraId="46111F46" w14:textId="77777777" w:rsidR="002E3AA4" w:rsidRDefault="00907CDB">
            <w:pPr>
              <w:pStyle w:val="TableParagraph"/>
              <w:spacing w:before="88"/>
              <w:ind w:left="170"/>
              <w:rPr>
                <w:b/>
              </w:rPr>
            </w:pPr>
            <w:r>
              <w:rPr>
                <w:b/>
              </w:rPr>
              <w:t>When, where and for how long?</w:t>
            </w:r>
          </w:p>
        </w:tc>
        <w:tc>
          <w:tcPr>
            <w:tcW w:w="3119" w:type="dxa"/>
            <w:shd w:val="clear" w:color="auto" w:fill="C7D6EE"/>
          </w:tcPr>
          <w:p w14:paraId="19E98D15" w14:textId="77777777" w:rsidR="002E3AA4" w:rsidRDefault="00907CDB">
            <w:pPr>
              <w:pStyle w:val="TableParagraph"/>
              <w:spacing w:before="88"/>
              <w:ind w:left="170"/>
              <w:rPr>
                <w:b/>
              </w:rPr>
            </w:pPr>
            <w:r>
              <w:rPr>
                <w:b/>
                <w:w w:val="105"/>
              </w:rPr>
              <w:t>Who provided the activity?</w:t>
            </w:r>
          </w:p>
        </w:tc>
        <w:tc>
          <w:tcPr>
            <w:tcW w:w="7789" w:type="dxa"/>
            <w:shd w:val="clear" w:color="auto" w:fill="C7D6EE"/>
          </w:tcPr>
          <w:p w14:paraId="2FD63180" w14:textId="77777777" w:rsidR="002E3AA4" w:rsidRDefault="00907CDB">
            <w:pPr>
              <w:pStyle w:val="TableParagraph"/>
              <w:spacing w:before="88"/>
              <w:ind w:left="170"/>
              <w:rPr>
                <w:b/>
              </w:rPr>
            </w:pPr>
            <w:r>
              <w:rPr>
                <w:b/>
                <w:w w:val="110"/>
              </w:rPr>
              <w:t>What type of activity was it?</w:t>
            </w:r>
          </w:p>
        </w:tc>
      </w:tr>
      <w:tr w:rsidR="002E3AA4" w14:paraId="121D6C7C" w14:textId="77777777">
        <w:trPr>
          <w:trHeight w:val="2266"/>
        </w:trPr>
        <w:tc>
          <w:tcPr>
            <w:tcW w:w="4106" w:type="dxa"/>
            <w:shd w:val="clear" w:color="auto" w:fill="E1E8F6"/>
          </w:tcPr>
          <w:p w14:paraId="76AB0342" w14:textId="77777777" w:rsidR="002E3AA4" w:rsidRDefault="00907CDB">
            <w:pPr>
              <w:pStyle w:val="TableParagraph"/>
              <w:spacing w:before="117" w:line="336" w:lineRule="auto"/>
              <w:ind w:left="170" w:right="1224"/>
              <w:rPr>
                <w:sz w:val="18"/>
              </w:rPr>
            </w:pPr>
            <w:r>
              <w:rPr>
                <w:w w:val="105"/>
                <w:sz w:val="18"/>
              </w:rPr>
              <w:t>Only enter ‘</w:t>
            </w:r>
            <w:r>
              <w:rPr>
                <w:b/>
                <w:w w:val="105"/>
                <w:sz w:val="18"/>
              </w:rPr>
              <w:t>current</w:t>
            </w:r>
            <w:r>
              <w:rPr>
                <w:w w:val="105"/>
                <w:sz w:val="18"/>
              </w:rPr>
              <w:t>’ evidence. Enter details about:</w:t>
            </w:r>
          </w:p>
          <w:p w14:paraId="19A8F317" w14:textId="77777777" w:rsidR="002E3AA4" w:rsidRDefault="00907CDB">
            <w:pPr>
              <w:pStyle w:val="TableParagraph"/>
              <w:numPr>
                <w:ilvl w:val="0"/>
                <w:numId w:val="3"/>
              </w:numPr>
              <w:tabs>
                <w:tab w:val="left" w:pos="397"/>
              </w:tabs>
              <w:spacing w:before="20" w:line="211" w:lineRule="auto"/>
              <w:ind w:right="228" w:hanging="170"/>
              <w:rPr>
                <w:sz w:val="18"/>
              </w:rPr>
            </w:pPr>
            <w:r>
              <w:rPr>
                <w:b/>
                <w:w w:val="105"/>
                <w:sz w:val="18"/>
              </w:rPr>
              <w:t xml:space="preserve">when </w:t>
            </w:r>
            <w:r>
              <w:rPr>
                <w:w w:val="105"/>
                <w:sz w:val="18"/>
              </w:rPr>
              <w:t xml:space="preserve">you undertook the activity (month/s </w:t>
            </w:r>
            <w:r>
              <w:rPr>
                <w:spacing w:val="-13"/>
                <w:w w:val="105"/>
                <w:sz w:val="18"/>
              </w:rPr>
              <w:t xml:space="preserve">&amp; </w:t>
            </w:r>
            <w:r>
              <w:rPr>
                <w:w w:val="105"/>
                <w:sz w:val="18"/>
              </w:rPr>
              <w:t>year/s)</w:t>
            </w:r>
          </w:p>
          <w:p w14:paraId="0182736E" w14:textId="77777777" w:rsidR="002E3AA4" w:rsidRDefault="00907CDB">
            <w:pPr>
              <w:pStyle w:val="TableParagraph"/>
              <w:numPr>
                <w:ilvl w:val="0"/>
                <w:numId w:val="3"/>
              </w:numPr>
              <w:tabs>
                <w:tab w:val="left" w:pos="397"/>
              </w:tabs>
              <w:spacing w:before="95"/>
              <w:ind w:hanging="170"/>
              <w:rPr>
                <w:sz w:val="18"/>
              </w:rPr>
            </w:pPr>
            <w:r>
              <w:rPr>
                <w:b/>
                <w:w w:val="105"/>
                <w:sz w:val="18"/>
              </w:rPr>
              <w:t xml:space="preserve">where </w:t>
            </w:r>
            <w:r>
              <w:rPr>
                <w:w w:val="105"/>
                <w:sz w:val="18"/>
              </w:rPr>
              <w:t>(at school, workshop,</w:t>
            </w:r>
            <w:r>
              <w:rPr>
                <w:spacing w:val="26"/>
                <w:w w:val="105"/>
                <w:sz w:val="18"/>
              </w:rPr>
              <w:t xml:space="preserve"> </w:t>
            </w:r>
            <w:r>
              <w:rPr>
                <w:w w:val="105"/>
                <w:sz w:val="18"/>
              </w:rPr>
              <w:t>online)</w:t>
            </w:r>
          </w:p>
          <w:p w14:paraId="0492EDAD" w14:textId="77777777" w:rsidR="002E3AA4" w:rsidRDefault="00907CDB">
            <w:pPr>
              <w:pStyle w:val="TableParagraph"/>
              <w:numPr>
                <w:ilvl w:val="0"/>
                <w:numId w:val="3"/>
              </w:numPr>
              <w:tabs>
                <w:tab w:val="left" w:pos="397"/>
              </w:tabs>
              <w:spacing w:before="109" w:line="211" w:lineRule="auto"/>
              <w:ind w:right="161" w:hanging="170"/>
              <w:rPr>
                <w:sz w:val="18"/>
              </w:rPr>
            </w:pPr>
            <w:r>
              <w:rPr>
                <w:b/>
                <w:w w:val="105"/>
                <w:sz w:val="18"/>
              </w:rPr>
              <w:t xml:space="preserve">how much time </w:t>
            </w:r>
            <w:r>
              <w:rPr>
                <w:w w:val="105"/>
                <w:sz w:val="18"/>
              </w:rPr>
              <w:t>did you spend on the activity (one-off, ongoing, multiple</w:t>
            </w:r>
            <w:r>
              <w:rPr>
                <w:spacing w:val="19"/>
                <w:w w:val="105"/>
                <w:sz w:val="18"/>
              </w:rPr>
              <w:t xml:space="preserve"> </w:t>
            </w:r>
            <w:r>
              <w:rPr>
                <w:w w:val="105"/>
                <w:sz w:val="18"/>
              </w:rPr>
              <w:t>occasions,</w:t>
            </w:r>
          </w:p>
          <w:p w14:paraId="13B4A77F" w14:textId="77777777" w:rsidR="002E3AA4" w:rsidRDefault="00907CDB">
            <w:pPr>
              <w:pStyle w:val="TableParagraph"/>
              <w:spacing w:line="201" w:lineRule="exact"/>
              <w:ind w:left="396"/>
              <w:rPr>
                <w:sz w:val="18"/>
              </w:rPr>
            </w:pPr>
            <w:r>
              <w:rPr>
                <w:w w:val="105"/>
                <w:sz w:val="18"/>
              </w:rPr>
              <w:t>total hours)</w:t>
            </w:r>
          </w:p>
        </w:tc>
        <w:tc>
          <w:tcPr>
            <w:tcW w:w="3119" w:type="dxa"/>
            <w:shd w:val="clear" w:color="auto" w:fill="E1E8F6"/>
          </w:tcPr>
          <w:p w14:paraId="148A611B" w14:textId="77777777" w:rsidR="002E3AA4" w:rsidRDefault="00907CDB">
            <w:pPr>
              <w:pStyle w:val="TableParagraph"/>
              <w:spacing w:before="137" w:line="211" w:lineRule="auto"/>
              <w:ind w:left="170"/>
              <w:rPr>
                <w:sz w:val="18"/>
              </w:rPr>
            </w:pPr>
            <w:r>
              <w:rPr>
                <w:w w:val="105"/>
                <w:sz w:val="18"/>
              </w:rPr>
              <w:t>Enter evidence that identifies who provided the activity:</w:t>
            </w:r>
          </w:p>
          <w:p w14:paraId="1BBBF23A" w14:textId="77777777" w:rsidR="002E3AA4" w:rsidRDefault="00907CDB">
            <w:pPr>
              <w:pStyle w:val="TableParagraph"/>
              <w:numPr>
                <w:ilvl w:val="0"/>
                <w:numId w:val="2"/>
              </w:numPr>
              <w:tabs>
                <w:tab w:val="left" w:pos="397"/>
              </w:tabs>
              <w:spacing w:before="95"/>
              <w:ind w:hanging="170"/>
              <w:rPr>
                <w:sz w:val="18"/>
              </w:rPr>
            </w:pPr>
            <w:r>
              <w:rPr>
                <w:w w:val="105"/>
                <w:sz w:val="18"/>
              </w:rPr>
              <w:t>name of</w:t>
            </w:r>
            <w:r>
              <w:rPr>
                <w:spacing w:val="22"/>
                <w:w w:val="105"/>
                <w:sz w:val="18"/>
              </w:rPr>
              <w:t xml:space="preserve"> </w:t>
            </w:r>
            <w:r>
              <w:rPr>
                <w:w w:val="105"/>
                <w:sz w:val="18"/>
              </w:rPr>
              <w:t>person</w:t>
            </w:r>
          </w:p>
          <w:p w14:paraId="1448678E" w14:textId="77777777" w:rsidR="002E3AA4" w:rsidRDefault="00907CDB">
            <w:pPr>
              <w:pStyle w:val="TableParagraph"/>
              <w:numPr>
                <w:ilvl w:val="0"/>
                <w:numId w:val="2"/>
              </w:numPr>
              <w:tabs>
                <w:tab w:val="left" w:pos="397"/>
              </w:tabs>
              <w:spacing w:before="88"/>
              <w:ind w:hanging="170"/>
              <w:rPr>
                <w:sz w:val="18"/>
              </w:rPr>
            </w:pPr>
            <w:r>
              <w:rPr>
                <w:w w:val="105"/>
                <w:sz w:val="18"/>
              </w:rPr>
              <w:t xml:space="preserve">name  of </w:t>
            </w:r>
            <w:r>
              <w:rPr>
                <w:spacing w:val="21"/>
                <w:w w:val="105"/>
                <w:sz w:val="18"/>
              </w:rPr>
              <w:t xml:space="preserve"> </w:t>
            </w:r>
            <w:r>
              <w:rPr>
                <w:w w:val="105"/>
                <w:sz w:val="18"/>
              </w:rPr>
              <w:t>business/organisation</w:t>
            </w:r>
          </w:p>
          <w:p w14:paraId="38B97F63" w14:textId="77777777" w:rsidR="002E3AA4" w:rsidRDefault="00907CDB">
            <w:pPr>
              <w:pStyle w:val="TableParagraph"/>
              <w:numPr>
                <w:ilvl w:val="0"/>
                <w:numId w:val="2"/>
              </w:numPr>
              <w:tabs>
                <w:tab w:val="left" w:pos="397"/>
              </w:tabs>
              <w:spacing w:before="108" w:line="211" w:lineRule="auto"/>
              <w:ind w:right="614" w:hanging="170"/>
              <w:rPr>
                <w:sz w:val="18"/>
              </w:rPr>
            </w:pPr>
            <w:r>
              <w:rPr>
                <w:w w:val="105"/>
                <w:sz w:val="18"/>
              </w:rPr>
              <w:t xml:space="preserve">location where activity </w:t>
            </w:r>
            <w:r>
              <w:rPr>
                <w:spacing w:val="-7"/>
                <w:w w:val="105"/>
                <w:sz w:val="18"/>
              </w:rPr>
              <w:t xml:space="preserve">was </w:t>
            </w:r>
            <w:r>
              <w:rPr>
                <w:w w:val="105"/>
                <w:sz w:val="18"/>
              </w:rPr>
              <w:t>completed</w:t>
            </w:r>
          </w:p>
          <w:p w14:paraId="3F58D9C6" w14:textId="77777777" w:rsidR="002E3AA4" w:rsidRDefault="00907CDB">
            <w:pPr>
              <w:pStyle w:val="TableParagraph"/>
              <w:numPr>
                <w:ilvl w:val="0"/>
                <w:numId w:val="2"/>
              </w:numPr>
              <w:tabs>
                <w:tab w:val="left" w:pos="397"/>
              </w:tabs>
              <w:spacing w:before="95"/>
              <w:ind w:hanging="170"/>
              <w:rPr>
                <w:sz w:val="18"/>
              </w:rPr>
            </w:pPr>
            <w:r>
              <w:rPr>
                <w:w w:val="105"/>
                <w:sz w:val="18"/>
              </w:rPr>
              <w:t>contact details</w:t>
            </w:r>
            <w:r>
              <w:rPr>
                <w:spacing w:val="-13"/>
                <w:w w:val="105"/>
                <w:sz w:val="18"/>
              </w:rPr>
              <w:t xml:space="preserve"> </w:t>
            </w:r>
            <w:r>
              <w:rPr>
                <w:w w:val="105"/>
                <w:sz w:val="18"/>
              </w:rPr>
              <w:t>(email/phone)</w:t>
            </w:r>
          </w:p>
        </w:tc>
        <w:tc>
          <w:tcPr>
            <w:tcW w:w="7789" w:type="dxa"/>
            <w:shd w:val="clear" w:color="auto" w:fill="E1E8F6"/>
          </w:tcPr>
          <w:p w14:paraId="4EA74E7B" w14:textId="77777777" w:rsidR="002E3AA4" w:rsidRDefault="00907CDB">
            <w:pPr>
              <w:pStyle w:val="TableParagraph"/>
              <w:spacing w:before="137" w:line="211" w:lineRule="auto"/>
              <w:ind w:left="170" w:right="1010"/>
              <w:rPr>
                <w:sz w:val="18"/>
              </w:rPr>
            </w:pPr>
            <w:r>
              <w:rPr>
                <w:w w:val="110"/>
                <w:sz w:val="18"/>
              </w:rPr>
              <w:t>Provide</w:t>
            </w:r>
            <w:r>
              <w:rPr>
                <w:spacing w:val="-13"/>
                <w:w w:val="110"/>
                <w:sz w:val="18"/>
              </w:rPr>
              <w:t xml:space="preserve"> </w:t>
            </w:r>
            <w:r>
              <w:rPr>
                <w:w w:val="110"/>
                <w:sz w:val="18"/>
              </w:rPr>
              <w:t>a</w:t>
            </w:r>
            <w:r>
              <w:rPr>
                <w:spacing w:val="-13"/>
                <w:w w:val="110"/>
                <w:sz w:val="18"/>
              </w:rPr>
              <w:t xml:space="preserve"> </w:t>
            </w:r>
            <w:r>
              <w:rPr>
                <w:w w:val="110"/>
                <w:sz w:val="18"/>
              </w:rPr>
              <w:t>description</w:t>
            </w:r>
            <w:r>
              <w:rPr>
                <w:spacing w:val="-13"/>
                <w:w w:val="110"/>
                <w:sz w:val="18"/>
              </w:rPr>
              <w:t xml:space="preserve"> </w:t>
            </w:r>
            <w:r>
              <w:rPr>
                <w:w w:val="110"/>
                <w:sz w:val="18"/>
              </w:rPr>
              <w:t>of</w:t>
            </w:r>
            <w:r>
              <w:rPr>
                <w:spacing w:val="-13"/>
                <w:w w:val="110"/>
                <w:sz w:val="18"/>
              </w:rPr>
              <w:t xml:space="preserve"> </w:t>
            </w:r>
            <w:r>
              <w:rPr>
                <w:w w:val="110"/>
                <w:sz w:val="18"/>
              </w:rPr>
              <w:t>what</w:t>
            </w:r>
            <w:r>
              <w:rPr>
                <w:spacing w:val="-12"/>
                <w:w w:val="110"/>
                <w:sz w:val="18"/>
              </w:rPr>
              <w:t xml:space="preserve"> </w:t>
            </w:r>
            <w:r>
              <w:rPr>
                <w:w w:val="110"/>
                <w:sz w:val="18"/>
              </w:rPr>
              <w:t>the</w:t>
            </w:r>
            <w:r>
              <w:rPr>
                <w:spacing w:val="-13"/>
                <w:w w:val="110"/>
                <w:sz w:val="18"/>
              </w:rPr>
              <w:t xml:space="preserve"> </w:t>
            </w:r>
            <w:r>
              <w:rPr>
                <w:w w:val="110"/>
                <w:sz w:val="18"/>
              </w:rPr>
              <w:t>activity</w:t>
            </w:r>
            <w:r>
              <w:rPr>
                <w:spacing w:val="-13"/>
                <w:w w:val="110"/>
                <w:sz w:val="18"/>
              </w:rPr>
              <w:t xml:space="preserve"> </w:t>
            </w:r>
            <w:r>
              <w:rPr>
                <w:w w:val="110"/>
                <w:sz w:val="18"/>
              </w:rPr>
              <w:t>was,</w:t>
            </w:r>
            <w:r>
              <w:rPr>
                <w:spacing w:val="-18"/>
                <w:w w:val="110"/>
                <w:sz w:val="18"/>
              </w:rPr>
              <w:t xml:space="preserve"> </w:t>
            </w:r>
            <w:r>
              <w:rPr>
                <w:w w:val="110"/>
                <w:sz w:val="18"/>
              </w:rPr>
              <w:t>and</w:t>
            </w:r>
            <w:r>
              <w:rPr>
                <w:spacing w:val="-13"/>
                <w:w w:val="110"/>
                <w:sz w:val="18"/>
              </w:rPr>
              <w:t xml:space="preserve"> </w:t>
            </w:r>
            <w:r>
              <w:rPr>
                <w:w w:val="110"/>
                <w:sz w:val="18"/>
              </w:rPr>
              <w:t>its</w:t>
            </w:r>
            <w:r>
              <w:rPr>
                <w:spacing w:val="-13"/>
                <w:w w:val="110"/>
                <w:sz w:val="18"/>
              </w:rPr>
              <w:t xml:space="preserve"> </w:t>
            </w:r>
            <w:r>
              <w:rPr>
                <w:w w:val="110"/>
                <w:sz w:val="18"/>
              </w:rPr>
              <w:t>relevance</w:t>
            </w:r>
            <w:r>
              <w:rPr>
                <w:spacing w:val="-12"/>
                <w:w w:val="110"/>
                <w:sz w:val="18"/>
              </w:rPr>
              <w:t xml:space="preserve"> </w:t>
            </w:r>
            <w:r>
              <w:rPr>
                <w:w w:val="110"/>
                <w:sz w:val="18"/>
              </w:rPr>
              <w:t>to</w:t>
            </w:r>
            <w:r>
              <w:rPr>
                <w:spacing w:val="-13"/>
                <w:w w:val="110"/>
                <w:sz w:val="18"/>
              </w:rPr>
              <w:t xml:space="preserve"> </w:t>
            </w:r>
            <w:r>
              <w:rPr>
                <w:w w:val="110"/>
                <w:sz w:val="18"/>
              </w:rPr>
              <w:t>your</w:t>
            </w:r>
            <w:r>
              <w:rPr>
                <w:spacing w:val="-13"/>
                <w:w w:val="110"/>
                <w:sz w:val="18"/>
              </w:rPr>
              <w:t xml:space="preserve"> </w:t>
            </w:r>
            <w:r>
              <w:rPr>
                <w:spacing w:val="-2"/>
                <w:w w:val="110"/>
                <w:sz w:val="18"/>
              </w:rPr>
              <w:t xml:space="preserve">professional </w:t>
            </w:r>
            <w:r>
              <w:rPr>
                <w:w w:val="110"/>
                <w:sz w:val="18"/>
              </w:rPr>
              <w:t>development as a VET trainer and/or</w:t>
            </w:r>
            <w:r>
              <w:rPr>
                <w:spacing w:val="3"/>
                <w:w w:val="110"/>
                <w:sz w:val="18"/>
              </w:rPr>
              <w:t xml:space="preserve"> </w:t>
            </w:r>
            <w:r>
              <w:rPr>
                <w:spacing w:val="-3"/>
                <w:w w:val="110"/>
                <w:sz w:val="18"/>
              </w:rPr>
              <w:t>assessor.</w:t>
            </w:r>
          </w:p>
          <w:p w14:paraId="037A9E74" w14:textId="77777777" w:rsidR="002E3AA4" w:rsidRDefault="00907CDB">
            <w:pPr>
              <w:pStyle w:val="TableParagraph"/>
              <w:spacing w:before="95"/>
              <w:ind w:left="170"/>
              <w:rPr>
                <w:sz w:val="18"/>
              </w:rPr>
            </w:pPr>
            <w:r>
              <w:rPr>
                <w:w w:val="110"/>
                <w:sz w:val="18"/>
              </w:rPr>
              <w:t>Please ensure activity detail is clear and accurate.</w:t>
            </w:r>
          </w:p>
        </w:tc>
      </w:tr>
      <w:tr w:rsidR="002E3AA4" w14:paraId="1EF8DC28" w14:textId="77777777">
        <w:trPr>
          <w:trHeight w:val="675"/>
        </w:trPr>
        <w:tc>
          <w:tcPr>
            <w:tcW w:w="4106" w:type="dxa"/>
          </w:tcPr>
          <w:p w14:paraId="0DD78833" w14:textId="77777777" w:rsidR="002E3AA4" w:rsidRDefault="002E3AA4">
            <w:pPr>
              <w:pStyle w:val="TableParagraph"/>
              <w:ind w:left="0"/>
              <w:rPr>
                <w:rFonts w:ascii="Times New Roman"/>
                <w:sz w:val="20"/>
              </w:rPr>
            </w:pPr>
          </w:p>
        </w:tc>
        <w:tc>
          <w:tcPr>
            <w:tcW w:w="3119" w:type="dxa"/>
          </w:tcPr>
          <w:p w14:paraId="2090B404" w14:textId="77777777" w:rsidR="002E3AA4" w:rsidRDefault="002E3AA4">
            <w:pPr>
              <w:pStyle w:val="TableParagraph"/>
              <w:ind w:left="0"/>
              <w:rPr>
                <w:rFonts w:ascii="Times New Roman"/>
                <w:sz w:val="20"/>
              </w:rPr>
            </w:pPr>
          </w:p>
        </w:tc>
        <w:tc>
          <w:tcPr>
            <w:tcW w:w="7789" w:type="dxa"/>
          </w:tcPr>
          <w:p w14:paraId="6A56CCBA" w14:textId="77777777" w:rsidR="002E3AA4" w:rsidRDefault="002E3AA4">
            <w:pPr>
              <w:pStyle w:val="TableParagraph"/>
              <w:ind w:left="0"/>
              <w:rPr>
                <w:rFonts w:ascii="Times New Roman"/>
                <w:sz w:val="20"/>
              </w:rPr>
            </w:pPr>
          </w:p>
        </w:tc>
      </w:tr>
      <w:tr w:rsidR="002E3AA4" w14:paraId="15837FA2" w14:textId="77777777">
        <w:trPr>
          <w:trHeight w:val="675"/>
        </w:trPr>
        <w:tc>
          <w:tcPr>
            <w:tcW w:w="4106" w:type="dxa"/>
          </w:tcPr>
          <w:p w14:paraId="4C22A32D" w14:textId="77777777" w:rsidR="002E3AA4" w:rsidRDefault="002E3AA4">
            <w:pPr>
              <w:pStyle w:val="TableParagraph"/>
              <w:ind w:left="0"/>
              <w:rPr>
                <w:rFonts w:ascii="Times New Roman"/>
                <w:sz w:val="20"/>
              </w:rPr>
            </w:pPr>
          </w:p>
        </w:tc>
        <w:tc>
          <w:tcPr>
            <w:tcW w:w="3119" w:type="dxa"/>
          </w:tcPr>
          <w:p w14:paraId="67DADB79" w14:textId="77777777" w:rsidR="002E3AA4" w:rsidRDefault="002E3AA4">
            <w:pPr>
              <w:pStyle w:val="TableParagraph"/>
              <w:ind w:left="0"/>
              <w:rPr>
                <w:rFonts w:ascii="Times New Roman"/>
                <w:sz w:val="20"/>
              </w:rPr>
            </w:pPr>
          </w:p>
        </w:tc>
        <w:tc>
          <w:tcPr>
            <w:tcW w:w="7789" w:type="dxa"/>
          </w:tcPr>
          <w:p w14:paraId="5222A0E6" w14:textId="77777777" w:rsidR="002E3AA4" w:rsidRDefault="002E3AA4">
            <w:pPr>
              <w:pStyle w:val="TableParagraph"/>
              <w:ind w:left="0"/>
              <w:rPr>
                <w:rFonts w:ascii="Times New Roman"/>
                <w:sz w:val="20"/>
              </w:rPr>
            </w:pPr>
          </w:p>
        </w:tc>
      </w:tr>
      <w:tr w:rsidR="002E3AA4" w14:paraId="55C63D22" w14:textId="77777777">
        <w:trPr>
          <w:trHeight w:val="675"/>
        </w:trPr>
        <w:tc>
          <w:tcPr>
            <w:tcW w:w="4106" w:type="dxa"/>
          </w:tcPr>
          <w:p w14:paraId="70C428CA" w14:textId="77777777" w:rsidR="002E3AA4" w:rsidRDefault="002E3AA4">
            <w:pPr>
              <w:pStyle w:val="TableParagraph"/>
              <w:ind w:left="0"/>
              <w:rPr>
                <w:rFonts w:ascii="Times New Roman"/>
                <w:sz w:val="20"/>
              </w:rPr>
            </w:pPr>
          </w:p>
        </w:tc>
        <w:tc>
          <w:tcPr>
            <w:tcW w:w="3119" w:type="dxa"/>
          </w:tcPr>
          <w:p w14:paraId="305DBD67" w14:textId="77777777" w:rsidR="002E3AA4" w:rsidRDefault="002E3AA4">
            <w:pPr>
              <w:pStyle w:val="TableParagraph"/>
              <w:ind w:left="0"/>
              <w:rPr>
                <w:rFonts w:ascii="Times New Roman"/>
                <w:sz w:val="20"/>
              </w:rPr>
            </w:pPr>
          </w:p>
        </w:tc>
        <w:tc>
          <w:tcPr>
            <w:tcW w:w="7789" w:type="dxa"/>
          </w:tcPr>
          <w:p w14:paraId="1737E12D" w14:textId="77777777" w:rsidR="002E3AA4" w:rsidRDefault="002E3AA4">
            <w:pPr>
              <w:pStyle w:val="TableParagraph"/>
              <w:ind w:left="0"/>
              <w:rPr>
                <w:rFonts w:ascii="Times New Roman"/>
                <w:sz w:val="20"/>
              </w:rPr>
            </w:pPr>
          </w:p>
        </w:tc>
      </w:tr>
      <w:tr w:rsidR="002E3AA4" w14:paraId="61D81D70" w14:textId="77777777">
        <w:trPr>
          <w:trHeight w:val="675"/>
        </w:trPr>
        <w:tc>
          <w:tcPr>
            <w:tcW w:w="4106" w:type="dxa"/>
          </w:tcPr>
          <w:p w14:paraId="31242DA0" w14:textId="77777777" w:rsidR="002E3AA4" w:rsidRDefault="002E3AA4">
            <w:pPr>
              <w:pStyle w:val="TableParagraph"/>
              <w:ind w:left="0"/>
              <w:rPr>
                <w:rFonts w:ascii="Times New Roman"/>
                <w:sz w:val="20"/>
              </w:rPr>
            </w:pPr>
          </w:p>
        </w:tc>
        <w:tc>
          <w:tcPr>
            <w:tcW w:w="3119" w:type="dxa"/>
          </w:tcPr>
          <w:p w14:paraId="53F718A8" w14:textId="77777777" w:rsidR="002E3AA4" w:rsidRDefault="002E3AA4">
            <w:pPr>
              <w:pStyle w:val="TableParagraph"/>
              <w:ind w:left="0"/>
              <w:rPr>
                <w:rFonts w:ascii="Times New Roman"/>
                <w:sz w:val="20"/>
              </w:rPr>
            </w:pPr>
          </w:p>
        </w:tc>
        <w:tc>
          <w:tcPr>
            <w:tcW w:w="7789" w:type="dxa"/>
          </w:tcPr>
          <w:p w14:paraId="4979D473" w14:textId="77777777" w:rsidR="002E3AA4" w:rsidRDefault="002E3AA4">
            <w:pPr>
              <w:pStyle w:val="TableParagraph"/>
              <w:ind w:left="0"/>
              <w:rPr>
                <w:rFonts w:ascii="Times New Roman"/>
                <w:sz w:val="20"/>
              </w:rPr>
            </w:pPr>
          </w:p>
        </w:tc>
      </w:tr>
      <w:tr w:rsidR="002E3AA4" w14:paraId="18DAB283" w14:textId="77777777">
        <w:trPr>
          <w:trHeight w:val="675"/>
        </w:trPr>
        <w:tc>
          <w:tcPr>
            <w:tcW w:w="4106" w:type="dxa"/>
          </w:tcPr>
          <w:p w14:paraId="3AEE2D7A" w14:textId="77777777" w:rsidR="002E3AA4" w:rsidRDefault="002E3AA4">
            <w:pPr>
              <w:pStyle w:val="TableParagraph"/>
              <w:ind w:left="0"/>
              <w:rPr>
                <w:rFonts w:ascii="Times New Roman"/>
                <w:sz w:val="20"/>
              </w:rPr>
            </w:pPr>
          </w:p>
        </w:tc>
        <w:tc>
          <w:tcPr>
            <w:tcW w:w="3119" w:type="dxa"/>
          </w:tcPr>
          <w:p w14:paraId="5E53685A" w14:textId="77777777" w:rsidR="002E3AA4" w:rsidRDefault="002E3AA4">
            <w:pPr>
              <w:pStyle w:val="TableParagraph"/>
              <w:ind w:left="0"/>
              <w:rPr>
                <w:rFonts w:ascii="Times New Roman"/>
                <w:sz w:val="20"/>
              </w:rPr>
            </w:pPr>
          </w:p>
        </w:tc>
        <w:tc>
          <w:tcPr>
            <w:tcW w:w="7789" w:type="dxa"/>
          </w:tcPr>
          <w:p w14:paraId="40D72607" w14:textId="77777777" w:rsidR="002E3AA4" w:rsidRDefault="002E3AA4">
            <w:pPr>
              <w:pStyle w:val="TableParagraph"/>
              <w:ind w:left="0"/>
              <w:rPr>
                <w:rFonts w:ascii="Times New Roman"/>
                <w:sz w:val="20"/>
              </w:rPr>
            </w:pPr>
          </w:p>
        </w:tc>
      </w:tr>
      <w:tr w:rsidR="002E3AA4" w14:paraId="30FFF87B" w14:textId="77777777">
        <w:trPr>
          <w:trHeight w:val="685"/>
        </w:trPr>
        <w:tc>
          <w:tcPr>
            <w:tcW w:w="4106" w:type="dxa"/>
          </w:tcPr>
          <w:p w14:paraId="18FF0882" w14:textId="77777777" w:rsidR="002E3AA4" w:rsidRDefault="002E3AA4">
            <w:pPr>
              <w:pStyle w:val="TableParagraph"/>
              <w:ind w:left="0"/>
              <w:rPr>
                <w:rFonts w:ascii="Times New Roman"/>
                <w:sz w:val="20"/>
              </w:rPr>
            </w:pPr>
          </w:p>
        </w:tc>
        <w:tc>
          <w:tcPr>
            <w:tcW w:w="3119" w:type="dxa"/>
          </w:tcPr>
          <w:p w14:paraId="0AF6308E" w14:textId="77777777" w:rsidR="002E3AA4" w:rsidRDefault="002E3AA4">
            <w:pPr>
              <w:pStyle w:val="TableParagraph"/>
              <w:ind w:left="0"/>
              <w:rPr>
                <w:rFonts w:ascii="Times New Roman"/>
                <w:sz w:val="20"/>
              </w:rPr>
            </w:pPr>
          </w:p>
        </w:tc>
        <w:tc>
          <w:tcPr>
            <w:tcW w:w="7789" w:type="dxa"/>
          </w:tcPr>
          <w:p w14:paraId="21B17C72" w14:textId="77777777" w:rsidR="002E3AA4" w:rsidRDefault="002E3AA4">
            <w:pPr>
              <w:pStyle w:val="TableParagraph"/>
              <w:ind w:left="0"/>
              <w:rPr>
                <w:rFonts w:ascii="Times New Roman"/>
                <w:sz w:val="20"/>
              </w:rPr>
            </w:pPr>
          </w:p>
        </w:tc>
      </w:tr>
    </w:tbl>
    <w:p w14:paraId="66EC6311" w14:textId="77777777" w:rsidR="002E3AA4" w:rsidRDefault="002E3AA4">
      <w:pPr>
        <w:rPr>
          <w:rFonts w:ascii="Times New Roman"/>
          <w:sz w:val="20"/>
        </w:rPr>
        <w:sectPr w:rsidR="002E3AA4">
          <w:pgSz w:w="16840" w:h="11910" w:orient="landscape"/>
          <w:pgMar w:top="1400" w:right="600" w:bottom="1400" w:left="620" w:header="295" w:footer="1215" w:gutter="0"/>
          <w:cols w:space="720"/>
        </w:sectPr>
      </w:pPr>
    </w:p>
    <w:p w14:paraId="15A181F5" w14:textId="77777777" w:rsidR="002E3AA4" w:rsidRDefault="00907CDB">
      <w:pPr>
        <w:pStyle w:val="BodyText"/>
        <w:rPr>
          <w:sz w:val="20"/>
        </w:rPr>
      </w:pPr>
      <w:r>
        <w:lastRenderedPageBreak/>
        <w:pict w14:anchorId="581723C7">
          <v:rect id="_x0000_s1055" style="position:absolute;margin-left:189.1pt;margin-top:364.05pt;width:9.65pt;height:9.65pt;z-index:-251674624;mso-position-horizontal-relative:page;mso-position-vertical-relative:page" filled="f">
            <w10:wrap anchorx="page" anchory="page"/>
          </v:rect>
        </w:pict>
      </w:r>
      <w:r>
        <w:pict w14:anchorId="0AC47AD0">
          <v:rect id="_x0000_s1054" style="position:absolute;margin-left:189.1pt;margin-top:438.2pt;width:9.65pt;height:9.65pt;z-index:-251673600;mso-position-horizontal-relative:page;mso-position-vertical-relative:page" filled="f">
            <w10:wrap anchorx="page" anchory="page"/>
          </v:rect>
        </w:pict>
      </w:r>
      <w:r>
        <w:pict w14:anchorId="2EA83828">
          <v:rect id="_x0000_s1053" style="position:absolute;margin-left:189.1pt;margin-top:474.4pt;width:9.65pt;height:9.65pt;z-index:-251672576;mso-position-horizontal-relative:page;mso-position-vertical-relative:page" filled="f">
            <w10:wrap anchorx="page" anchory="page"/>
          </v:rect>
        </w:pict>
      </w:r>
    </w:p>
    <w:p w14:paraId="7003545D" w14:textId="77777777" w:rsidR="002E3AA4" w:rsidRDefault="002E3AA4">
      <w:pPr>
        <w:pStyle w:val="BodyText"/>
        <w:spacing w:before="9"/>
        <w:rPr>
          <w:sz w:val="16"/>
        </w:rPr>
      </w:pPr>
    </w:p>
    <w:p w14:paraId="4AC8751C" w14:textId="77777777" w:rsidR="002E3AA4" w:rsidRDefault="00907CDB">
      <w:pPr>
        <w:pStyle w:val="Heading1"/>
      </w:pPr>
      <w:r>
        <w:rPr>
          <w:color w:val="FFFFFF"/>
          <w:w w:val="132"/>
          <w:shd w:val="clear" w:color="auto" w:fill="00468B"/>
        </w:rPr>
        <w:t xml:space="preserve"> </w:t>
      </w:r>
      <w:r>
        <w:rPr>
          <w:color w:val="FFFFFF"/>
          <w:shd w:val="clear" w:color="auto" w:fill="00468B"/>
        </w:rPr>
        <w:t xml:space="preserve"> </w:t>
      </w:r>
      <w:r>
        <w:rPr>
          <w:color w:val="FFFFFF"/>
          <w:w w:val="105"/>
          <w:shd w:val="clear" w:color="auto" w:fill="00468B"/>
        </w:rPr>
        <w:t>Industry Currency and Vocational Competence</w:t>
      </w:r>
      <w:r>
        <w:rPr>
          <w:color w:val="FFFFFF"/>
          <w:shd w:val="clear" w:color="auto" w:fill="00468B"/>
        </w:rPr>
        <w:t xml:space="preserve"> </w:t>
      </w:r>
    </w:p>
    <w:p w14:paraId="0741A0CC" w14:textId="77777777" w:rsidR="002E3AA4" w:rsidRDefault="00907CDB">
      <w:pPr>
        <w:pStyle w:val="BodyText"/>
        <w:spacing w:before="217" w:line="249" w:lineRule="auto"/>
        <w:ind w:left="287" w:right="393"/>
      </w:pPr>
      <w:r>
        <w:rPr>
          <w:w w:val="105"/>
        </w:rPr>
        <w:t>To ensure that trainers and assessors have the relevant vocational competencies at least to the level being delivered or assessed, they must be able to demonstrate they have current industry skill(s) that are directly relevant to the training and assessmen</w:t>
      </w:r>
      <w:r>
        <w:rPr>
          <w:w w:val="105"/>
        </w:rPr>
        <w:t>t being undertaken, and that they are continuing to develop their industry currency.</w:t>
      </w:r>
    </w:p>
    <w:p w14:paraId="7BC25B9E" w14:textId="77777777" w:rsidR="002E3AA4" w:rsidRDefault="00907CDB">
      <w:pPr>
        <w:pStyle w:val="BodyText"/>
        <w:spacing w:before="115" w:line="249" w:lineRule="auto"/>
        <w:ind w:left="287"/>
      </w:pPr>
      <w:r>
        <w:rPr>
          <w:w w:val="105"/>
        </w:rPr>
        <w:t>Using the following table, please address each listed unit of competency by detailing and recording your industry or workplace experience to demonstrate vocational compete</w:t>
      </w:r>
      <w:r>
        <w:rPr>
          <w:w w:val="105"/>
        </w:rPr>
        <w:t>ncy and industry currency.</w:t>
      </w:r>
    </w:p>
    <w:p w14:paraId="6A41AE5D" w14:textId="77777777" w:rsidR="002E3AA4" w:rsidRDefault="002E3AA4">
      <w:pPr>
        <w:pStyle w:val="BodyText"/>
        <w:spacing w:before="2" w:after="1"/>
        <w:rPr>
          <w:sz w:val="10"/>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2749"/>
        <w:gridCol w:w="2662"/>
        <w:gridCol w:w="724"/>
        <w:gridCol w:w="8879"/>
      </w:tblGrid>
      <w:tr w:rsidR="002E3AA4" w14:paraId="2C559C6F" w14:textId="77777777">
        <w:trPr>
          <w:trHeight w:val="443"/>
        </w:trPr>
        <w:tc>
          <w:tcPr>
            <w:tcW w:w="15014" w:type="dxa"/>
            <w:gridSpan w:val="4"/>
            <w:shd w:val="clear" w:color="auto" w:fill="C7D6EE"/>
          </w:tcPr>
          <w:p w14:paraId="74CB0A43" w14:textId="77777777" w:rsidR="002E3AA4" w:rsidRDefault="00907CDB">
            <w:pPr>
              <w:pStyle w:val="TableParagraph"/>
              <w:spacing w:before="63"/>
              <w:ind w:left="4658"/>
              <w:rPr>
                <w:b/>
                <w:sz w:val="26"/>
              </w:rPr>
            </w:pPr>
            <w:r>
              <w:rPr>
                <w:b/>
                <w:w w:val="110"/>
                <w:sz w:val="26"/>
              </w:rPr>
              <w:t>CPP20218 – Certificate II in Security Operations</w:t>
            </w:r>
          </w:p>
        </w:tc>
      </w:tr>
      <w:tr w:rsidR="002E3AA4" w14:paraId="73876895" w14:textId="77777777">
        <w:trPr>
          <w:trHeight w:val="728"/>
        </w:trPr>
        <w:tc>
          <w:tcPr>
            <w:tcW w:w="2749" w:type="dxa"/>
            <w:shd w:val="clear" w:color="auto" w:fill="DCE4F4"/>
          </w:tcPr>
          <w:p w14:paraId="6B5F1DF8" w14:textId="77777777" w:rsidR="002E3AA4" w:rsidRDefault="00907CDB">
            <w:pPr>
              <w:pStyle w:val="TableParagraph"/>
              <w:spacing w:before="81" w:line="211" w:lineRule="auto"/>
              <w:ind w:right="161"/>
              <w:rPr>
                <w:b/>
                <w:sz w:val="18"/>
              </w:rPr>
            </w:pPr>
            <w:r>
              <w:rPr>
                <w:b/>
                <w:w w:val="105"/>
                <w:sz w:val="18"/>
              </w:rPr>
              <w:t>Unit of competency to be delivered/assessed</w:t>
            </w:r>
          </w:p>
        </w:tc>
        <w:tc>
          <w:tcPr>
            <w:tcW w:w="2662" w:type="dxa"/>
            <w:shd w:val="clear" w:color="auto" w:fill="DCE4F4"/>
          </w:tcPr>
          <w:p w14:paraId="3B0DB685" w14:textId="77777777" w:rsidR="002E3AA4" w:rsidRDefault="00907CDB">
            <w:pPr>
              <w:pStyle w:val="TableParagraph"/>
              <w:spacing w:before="81" w:line="211" w:lineRule="auto"/>
              <w:ind w:right="158"/>
              <w:rPr>
                <w:b/>
                <w:sz w:val="18"/>
              </w:rPr>
            </w:pPr>
            <w:r>
              <w:rPr>
                <w:b/>
                <w:w w:val="105"/>
                <w:sz w:val="18"/>
              </w:rPr>
              <w:t>Superseded unit/s of competency aligned to a new unit/s of competency</w:t>
            </w:r>
          </w:p>
        </w:tc>
        <w:tc>
          <w:tcPr>
            <w:tcW w:w="724" w:type="dxa"/>
            <w:vMerge w:val="restart"/>
            <w:shd w:val="clear" w:color="auto" w:fill="00468B"/>
            <w:textDirection w:val="btLr"/>
          </w:tcPr>
          <w:p w14:paraId="181FD6DF" w14:textId="77777777" w:rsidR="002E3AA4" w:rsidRDefault="00907CDB">
            <w:pPr>
              <w:pStyle w:val="TableParagraph"/>
              <w:spacing w:before="175" w:line="211" w:lineRule="auto"/>
              <w:ind w:left="609" w:hanging="216"/>
              <w:rPr>
                <w:b/>
                <w:sz w:val="18"/>
              </w:rPr>
            </w:pPr>
            <w:r>
              <w:rPr>
                <w:b/>
                <w:color w:val="FFFFFF"/>
                <w:w w:val="110"/>
                <w:sz w:val="18"/>
              </w:rPr>
              <w:t>Equivalent (E) or Not Equivalent (NE)</w:t>
            </w:r>
          </w:p>
        </w:tc>
        <w:tc>
          <w:tcPr>
            <w:tcW w:w="8879" w:type="dxa"/>
            <w:shd w:val="clear" w:color="auto" w:fill="DCE4F4"/>
          </w:tcPr>
          <w:p w14:paraId="1882F897" w14:textId="77777777" w:rsidR="002E3AA4" w:rsidRDefault="00907CDB">
            <w:pPr>
              <w:pStyle w:val="TableParagraph"/>
              <w:spacing w:before="60"/>
              <w:rPr>
                <w:b/>
                <w:sz w:val="18"/>
              </w:rPr>
            </w:pPr>
            <w:r>
              <w:rPr>
                <w:b/>
                <w:w w:val="110"/>
                <w:sz w:val="18"/>
              </w:rPr>
              <w:t>Industry/Workplace Experience</w:t>
            </w:r>
          </w:p>
        </w:tc>
      </w:tr>
      <w:tr w:rsidR="002E3AA4" w14:paraId="438325A1" w14:textId="77777777">
        <w:trPr>
          <w:trHeight w:val="1211"/>
        </w:trPr>
        <w:tc>
          <w:tcPr>
            <w:tcW w:w="2749" w:type="dxa"/>
            <w:tcBorders>
              <w:bottom w:val="nil"/>
            </w:tcBorders>
            <w:shd w:val="clear" w:color="auto" w:fill="ECEFF9"/>
          </w:tcPr>
          <w:p w14:paraId="2CC41105" w14:textId="77777777" w:rsidR="002E3AA4" w:rsidRDefault="00907CDB">
            <w:pPr>
              <w:pStyle w:val="TableParagraph"/>
              <w:spacing w:before="81" w:line="211" w:lineRule="auto"/>
              <w:ind w:right="161"/>
              <w:rPr>
                <w:sz w:val="18"/>
              </w:rPr>
            </w:pPr>
            <w:r>
              <w:rPr>
                <w:w w:val="105"/>
                <w:sz w:val="18"/>
              </w:rPr>
              <w:t xml:space="preserve">Enter the </w:t>
            </w:r>
            <w:r>
              <w:rPr>
                <w:b/>
                <w:w w:val="105"/>
                <w:sz w:val="18"/>
              </w:rPr>
              <w:t xml:space="preserve">national code and title </w:t>
            </w:r>
            <w:r>
              <w:rPr>
                <w:w w:val="105"/>
                <w:sz w:val="18"/>
              </w:rPr>
              <w:t xml:space="preserve">for the unit of competency delivered. Evidence </w:t>
            </w:r>
            <w:r>
              <w:rPr>
                <w:b/>
                <w:w w:val="105"/>
                <w:sz w:val="18"/>
              </w:rPr>
              <w:t xml:space="preserve">must </w:t>
            </w:r>
            <w:r>
              <w:rPr>
                <w:w w:val="105"/>
                <w:sz w:val="18"/>
              </w:rPr>
              <w:t>be shown unit by unit.</w:t>
            </w:r>
          </w:p>
        </w:tc>
        <w:tc>
          <w:tcPr>
            <w:tcW w:w="2662" w:type="dxa"/>
            <w:tcBorders>
              <w:bottom w:val="nil"/>
            </w:tcBorders>
            <w:shd w:val="clear" w:color="auto" w:fill="ECEFF9"/>
          </w:tcPr>
          <w:p w14:paraId="78CDAE13" w14:textId="77777777" w:rsidR="002E3AA4" w:rsidRDefault="00907CDB">
            <w:pPr>
              <w:pStyle w:val="TableParagraph"/>
              <w:spacing w:before="81" w:line="211" w:lineRule="auto"/>
              <w:ind w:right="158"/>
              <w:rPr>
                <w:sz w:val="18"/>
              </w:rPr>
            </w:pPr>
            <w:r>
              <w:rPr>
                <w:w w:val="105"/>
                <w:sz w:val="18"/>
              </w:rPr>
              <w:t xml:space="preserve">You </w:t>
            </w:r>
            <w:r>
              <w:rPr>
                <w:b/>
                <w:w w:val="105"/>
                <w:sz w:val="18"/>
              </w:rPr>
              <w:t xml:space="preserve">must </w:t>
            </w:r>
            <w:r>
              <w:rPr>
                <w:w w:val="105"/>
                <w:sz w:val="18"/>
              </w:rPr>
              <w:t>indicate which units you currently hold by ticking the relevant box.</w:t>
            </w:r>
          </w:p>
          <w:p w14:paraId="059C1720" w14:textId="77777777" w:rsidR="002E3AA4" w:rsidRDefault="00907CDB">
            <w:pPr>
              <w:pStyle w:val="TableParagraph"/>
              <w:spacing w:before="123"/>
              <w:rPr>
                <w:rFonts w:ascii="Wingdings" w:hAnsi="Wingdings"/>
                <w:sz w:val="28"/>
              </w:rPr>
            </w:pPr>
            <w:r>
              <w:rPr>
                <w:rFonts w:ascii="Wingdings" w:hAnsi="Wingdings"/>
                <w:sz w:val="28"/>
              </w:rPr>
              <w:t></w:t>
            </w:r>
          </w:p>
        </w:tc>
        <w:tc>
          <w:tcPr>
            <w:tcW w:w="724" w:type="dxa"/>
            <w:vMerge/>
            <w:tcBorders>
              <w:top w:val="nil"/>
            </w:tcBorders>
            <w:shd w:val="clear" w:color="auto" w:fill="00468B"/>
            <w:textDirection w:val="btLr"/>
          </w:tcPr>
          <w:p w14:paraId="502FE2CB" w14:textId="77777777" w:rsidR="002E3AA4" w:rsidRDefault="002E3AA4">
            <w:pPr>
              <w:rPr>
                <w:sz w:val="2"/>
                <w:szCs w:val="2"/>
              </w:rPr>
            </w:pPr>
          </w:p>
        </w:tc>
        <w:tc>
          <w:tcPr>
            <w:tcW w:w="8879" w:type="dxa"/>
            <w:tcBorders>
              <w:bottom w:val="nil"/>
            </w:tcBorders>
            <w:shd w:val="clear" w:color="auto" w:fill="ECEFF9"/>
          </w:tcPr>
          <w:p w14:paraId="581C5A1D" w14:textId="77777777" w:rsidR="002E3AA4" w:rsidRDefault="00907CDB">
            <w:pPr>
              <w:pStyle w:val="TableParagraph"/>
              <w:spacing w:before="81" w:line="211" w:lineRule="auto"/>
              <w:ind w:right="637"/>
              <w:rPr>
                <w:sz w:val="18"/>
              </w:rPr>
            </w:pPr>
            <w:r>
              <w:rPr>
                <w:w w:val="105"/>
                <w:sz w:val="18"/>
              </w:rPr>
              <w:t>Describe what industry and/or workplace experience that you have in relation to each unit being deli</w:t>
            </w:r>
            <w:r>
              <w:rPr>
                <w:w w:val="105"/>
                <w:sz w:val="18"/>
              </w:rPr>
              <w:t xml:space="preserve">vered and assessed. The information provided should address the required </w:t>
            </w:r>
            <w:r>
              <w:rPr>
                <w:b/>
                <w:w w:val="105"/>
                <w:sz w:val="18"/>
              </w:rPr>
              <w:t>Elements and/or Performance Evidence</w:t>
            </w:r>
            <w:r>
              <w:rPr>
                <w:w w:val="105"/>
                <w:sz w:val="18"/>
              </w:rPr>
              <w:t>.</w:t>
            </w:r>
          </w:p>
          <w:p w14:paraId="52B9F89B" w14:textId="77777777" w:rsidR="002E3AA4" w:rsidRDefault="00907CDB">
            <w:pPr>
              <w:pStyle w:val="TableParagraph"/>
              <w:spacing w:before="116" w:line="211" w:lineRule="auto"/>
              <w:ind w:right="637"/>
              <w:rPr>
                <w:sz w:val="18"/>
              </w:rPr>
            </w:pPr>
            <w:r>
              <w:rPr>
                <w:w w:val="105"/>
                <w:sz w:val="18"/>
              </w:rPr>
              <w:t>The information should be clear and provide specific detail that clearly demonstrates the Trainer’s competency and currency.</w:t>
            </w:r>
          </w:p>
        </w:tc>
      </w:tr>
      <w:tr w:rsidR="002E3AA4" w14:paraId="3F4AFF53" w14:textId="77777777">
        <w:trPr>
          <w:trHeight w:val="511"/>
        </w:trPr>
        <w:tc>
          <w:tcPr>
            <w:tcW w:w="2749" w:type="dxa"/>
            <w:tcBorders>
              <w:top w:val="nil"/>
            </w:tcBorders>
            <w:shd w:val="clear" w:color="auto" w:fill="ECEFF9"/>
          </w:tcPr>
          <w:p w14:paraId="19476ABB" w14:textId="77777777" w:rsidR="002E3AA4" w:rsidRDefault="002E3AA4">
            <w:pPr>
              <w:pStyle w:val="TableParagraph"/>
              <w:ind w:left="0"/>
              <w:rPr>
                <w:rFonts w:ascii="Times New Roman"/>
                <w:sz w:val="20"/>
              </w:rPr>
            </w:pPr>
          </w:p>
        </w:tc>
        <w:tc>
          <w:tcPr>
            <w:tcW w:w="2662" w:type="dxa"/>
            <w:tcBorders>
              <w:top w:val="nil"/>
            </w:tcBorders>
            <w:shd w:val="clear" w:color="auto" w:fill="ECEFF9"/>
          </w:tcPr>
          <w:p w14:paraId="63D64838" w14:textId="77777777" w:rsidR="002E3AA4" w:rsidRDefault="002E3AA4">
            <w:pPr>
              <w:pStyle w:val="TableParagraph"/>
              <w:ind w:left="0"/>
              <w:rPr>
                <w:rFonts w:ascii="Times New Roman"/>
                <w:sz w:val="20"/>
              </w:rPr>
            </w:pPr>
          </w:p>
        </w:tc>
        <w:tc>
          <w:tcPr>
            <w:tcW w:w="724" w:type="dxa"/>
            <w:vMerge/>
            <w:tcBorders>
              <w:top w:val="nil"/>
            </w:tcBorders>
            <w:shd w:val="clear" w:color="auto" w:fill="00468B"/>
            <w:textDirection w:val="btLr"/>
          </w:tcPr>
          <w:p w14:paraId="2E9D86B4" w14:textId="77777777" w:rsidR="002E3AA4" w:rsidRDefault="002E3AA4">
            <w:pPr>
              <w:rPr>
                <w:sz w:val="2"/>
                <w:szCs w:val="2"/>
              </w:rPr>
            </w:pPr>
          </w:p>
        </w:tc>
        <w:tc>
          <w:tcPr>
            <w:tcW w:w="8879" w:type="dxa"/>
            <w:tcBorders>
              <w:top w:val="nil"/>
            </w:tcBorders>
            <w:shd w:val="clear" w:color="auto" w:fill="ECEFF9"/>
          </w:tcPr>
          <w:p w14:paraId="6C45729E" w14:textId="77777777" w:rsidR="002E3AA4" w:rsidRDefault="00907CDB">
            <w:pPr>
              <w:pStyle w:val="TableParagraph"/>
              <w:spacing w:before="57" w:line="211" w:lineRule="auto"/>
              <w:ind w:right="637"/>
              <w:rPr>
                <w:sz w:val="18"/>
              </w:rPr>
            </w:pPr>
            <w:r>
              <w:rPr>
                <w:w w:val="105"/>
                <w:sz w:val="18"/>
              </w:rPr>
              <w:t>Responses should address: Where? When? What did you do? Responsible for? For how long? What was the outcome?</w:t>
            </w:r>
          </w:p>
        </w:tc>
      </w:tr>
      <w:tr w:rsidR="002E3AA4" w14:paraId="5A7A8725" w14:textId="77777777">
        <w:trPr>
          <w:trHeight w:val="1472"/>
        </w:trPr>
        <w:tc>
          <w:tcPr>
            <w:tcW w:w="2749" w:type="dxa"/>
          </w:tcPr>
          <w:p w14:paraId="3B31EA98" w14:textId="77777777" w:rsidR="002E3AA4" w:rsidRDefault="00907CDB">
            <w:pPr>
              <w:pStyle w:val="TableParagraph"/>
              <w:spacing w:before="81" w:line="211" w:lineRule="auto"/>
              <w:ind w:right="352"/>
              <w:rPr>
                <w:sz w:val="18"/>
              </w:rPr>
            </w:pPr>
            <w:r>
              <w:rPr>
                <w:w w:val="110"/>
                <w:sz w:val="18"/>
              </w:rPr>
              <w:t>CPPSEC2101 Apply effective communication skills to maintain security</w:t>
            </w:r>
          </w:p>
        </w:tc>
        <w:tc>
          <w:tcPr>
            <w:tcW w:w="2662" w:type="dxa"/>
          </w:tcPr>
          <w:p w14:paraId="0501A216" w14:textId="77777777" w:rsidR="002E3AA4" w:rsidRDefault="00907CDB">
            <w:pPr>
              <w:pStyle w:val="TableParagraph"/>
              <w:spacing w:before="144" w:line="207" w:lineRule="exact"/>
              <w:ind w:left="375"/>
              <w:rPr>
                <w:sz w:val="18"/>
              </w:rPr>
            </w:pPr>
            <w:r>
              <w:rPr>
                <w:w w:val="115"/>
                <w:sz w:val="18"/>
              </w:rPr>
              <w:t>CPPSEC2001A</w:t>
            </w:r>
          </w:p>
          <w:p w14:paraId="2AB3E9CE" w14:textId="77777777" w:rsidR="002E3AA4" w:rsidRDefault="00907CDB">
            <w:pPr>
              <w:pStyle w:val="TableParagraph"/>
              <w:spacing w:before="8" w:line="211" w:lineRule="auto"/>
              <w:ind w:left="375" w:right="158"/>
              <w:rPr>
                <w:sz w:val="18"/>
              </w:rPr>
            </w:pPr>
            <w:r>
              <w:rPr>
                <w:w w:val="105"/>
                <w:sz w:val="18"/>
              </w:rPr>
              <w:t>Communicate effectively in the security industry</w:t>
            </w:r>
          </w:p>
        </w:tc>
        <w:tc>
          <w:tcPr>
            <w:tcW w:w="724" w:type="dxa"/>
          </w:tcPr>
          <w:p w14:paraId="531D4612" w14:textId="77777777" w:rsidR="002E3AA4" w:rsidRDefault="00907CDB">
            <w:pPr>
              <w:pStyle w:val="TableParagraph"/>
              <w:spacing w:before="60"/>
              <w:ind w:left="309"/>
              <w:rPr>
                <w:b/>
                <w:sz w:val="18"/>
              </w:rPr>
            </w:pPr>
            <w:r>
              <w:rPr>
                <w:b/>
                <w:w w:val="118"/>
                <w:sz w:val="18"/>
              </w:rPr>
              <w:t>E</w:t>
            </w:r>
          </w:p>
        </w:tc>
        <w:tc>
          <w:tcPr>
            <w:tcW w:w="8879" w:type="dxa"/>
          </w:tcPr>
          <w:p w14:paraId="25161042" w14:textId="77777777" w:rsidR="002E3AA4" w:rsidRDefault="00907CDB">
            <w:pPr>
              <w:pStyle w:val="TableParagraph"/>
              <w:spacing w:before="60"/>
              <w:rPr>
                <w:sz w:val="18"/>
              </w:rPr>
            </w:pPr>
            <w:r>
              <w:rPr>
                <w:w w:val="105"/>
                <w:sz w:val="18"/>
              </w:rPr>
              <w:t>[Describe relevant industry/workplace experience]</w:t>
            </w:r>
          </w:p>
        </w:tc>
      </w:tr>
      <w:tr w:rsidR="002E3AA4" w14:paraId="0462E3EA" w14:textId="77777777">
        <w:trPr>
          <w:trHeight w:val="867"/>
        </w:trPr>
        <w:tc>
          <w:tcPr>
            <w:tcW w:w="2749" w:type="dxa"/>
            <w:tcBorders>
              <w:bottom w:val="nil"/>
            </w:tcBorders>
          </w:tcPr>
          <w:p w14:paraId="299F881C" w14:textId="77777777" w:rsidR="002E3AA4" w:rsidRDefault="00907CDB">
            <w:pPr>
              <w:pStyle w:val="TableParagraph"/>
              <w:spacing w:before="76" w:line="194" w:lineRule="exact"/>
              <w:ind w:right="355"/>
              <w:rPr>
                <w:sz w:val="18"/>
              </w:rPr>
            </w:pPr>
            <w:r>
              <w:rPr>
                <w:w w:val="105"/>
                <w:sz w:val="18"/>
              </w:rPr>
              <w:t xml:space="preserve">CPPSEC2102  Apply   legal and procedural </w:t>
            </w:r>
            <w:r>
              <w:rPr>
                <w:spacing w:val="-2"/>
                <w:w w:val="105"/>
                <w:sz w:val="18"/>
              </w:rPr>
              <w:t xml:space="preserve">requirements </w:t>
            </w:r>
            <w:r>
              <w:rPr>
                <w:w w:val="105"/>
                <w:sz w:val="18"/>
              </w:rPr>
              <w:t>to work effectively within a security</w:t>
            </w:r>
            <w:r>
              <w:rPr>
                <w:spacing w:val="11"/>
                <w:w w:val="105"/>
                <w:sz w:val="18"/>
              </w:rPr>
              <w:t xml:space="preserve"> </w:t>
            </w:r>
            <w:r>
              <w:rPr>
                <w:w w:val="105"/>
                <w:sz w:val="18"/>
              </w:rPr>
              <w:t>team</w:t>
            </w:r>
          </w:p>
        </w:tc>
        <w:tc>
          <w:tcPr>
            <w:tcW w:w="2662" w:type="dxa"/>
            <w:tcBorders>
              <w:bottom w:val="nil"/>
            </w:tcBorders>
          </w:tcPr>
          <w:p w14:paraId="683562B3" w14:textId="77777777" w:rsidR="002E3AA4" w:rsidRDefault="00907CDB">
            <w:pPr>
              <w:pStyle w:val="TableParagraph"/>
              <w:spacing w:before="144" w:line="207" w:lineRule="exact"/>
              <w:ind w:left="375"/>
              <w:rPr>
                <w:sz w:val="18"/>
              </w:rPr>
            </w:pPr>
            <w:r>
              <w:rPr>
                <w:w w:val="110"/>
                <w:sz w:val="18"/>
              </w:rPr>
              <w:t>CPPSEC2003B Work</w:t>
            </w:r>
          </w:p>
          <w:p w14:paraId="631866A2" w14:textId="77777777" w:rsidR="002E3AA4" w:rsidRDefault="00907CDB">
            <w:pPr>
              <w:pStyle w:val="TableParagraph"/>
              <w:spacing w:before="8" w:line="211" w:lineRule="auto"/>
              <w:ind w:left="375" w:right="325"/>
              <w:rPr>
                <w:sz w:val="18"/>
              </w:rPr>
            </w:pPr>
            <w:r>
              <w:rPr>
                <w:w w:val="105"/>
                <w:sz w:val="18"/>
              </w:rPr>
              <w:t>effectively in the security industry</w:t>
            </w:r>
          </w:p>
        </w:tc>
        <w:tc>
          <w:tcPr>
            <w:tcW w:w="724" w:type="dxa"/>
            <w:tcBorders>
              <w:bottom w:val="nil"/>
            </w:tcBorders>
          </w:tcPr>
          <w:p w14:paraId="3A264D7D" w14:textId="77777777" w:rsidR="002E3AA4" w:rsidRDefault="00907CDB">
            <w:pPr>
              <w:pStyle w:val="TableParagraph"/>
              <w:spacing w:before="60"/>
              <w:ind w:left="250"/>
              <w:rPr>
                <w:b/>
                <w:sz w:val="18"/>
              </w:rPr>
            </w:pPr>
            <w:r>
              <w:rPr>
                <w:b/>
                <w:w w:val="110"/>
                <w:sz w:val="18"/>
              </w:rPr>
              <w:t>NE</w:t>
            </w:r>
          </w:p>
        </w:tc>
        <w:tc>
          <w:tcPr>
            <w:tcW w:w="8879" w:type="dxa"/>
            <w:tcBorders>
              <w:bottom w:val="nil"/>
            </w:tcBorders>
          </w:tcPr>
          <w:p w14:paraId="6A7778D1" w14:textId="77777777" w:rsidR="002E3AA4" w:rsidRDefault="00907CDB">
            <w:pPr>
              <w:pStyle w:val="TableParagraph"/>
              <w:spacing w:before="60"/>
              <w:rPr>
                <w:sz w:val="18"/>
              </w:rPr>
            </w:pPr>
            <w:r>
              <w:rPr>
                <w:w w:val="105"/>
                <w:sz w:val="18"/>
              </w:rPr>
              <w:t>[Describe relevant industry/workplace experience]</w:t>
            </w:r>
          </w:p>
        </w:tc>
      </w:tr>
      <w:tr w:rsidR="002E3AA4" w14:paraId="7F2168A5" w14:textId="77777777">
        <w:trPr>
          <w:trHeight w:val="605"/>
        </w:trPr>
        <w:tc>
          <w:tcPr>
            <w:tcW w:w="2749" w:type="dxa"/>
            <w:tcBorders>
              <w:top w:val="nil"/>
            </w:tcBorders>
          </w:tcPr>
          <w:p w14:paraId="60CE3064" w14:textId="77777777" w:rsidR="002E3AA4" w:rsidRDefault="002E3AA4">
            <w:pPr>
              <w:pStyle w:val="TableParagraph"/>
              <w:ind w:left="0"/>
              <w:rPr>
                <w:rFonts w:ascii="Times New Roman"/>
                <w:sz w:val="20"/>
              </w:rPr>
            </w:pPr>
          </w:p>
        </w:tc>
        <w:tc>
          <w:tcPr>
            <w:tcW w:w="2662" w:type="dxa"/>
            <w:tcBorders>
              <w:top w:val="nil"/>
            </w:tcBorders>
          </w:tcPr>
          <w:p w14:paraId="612368DB" w14:textId="77777777" w:rsidR="002E3AA4" w:rsidRDefault="00907CDB">
            <w:pPr>
              <w:pStyle w:val="TableParagraph"/>
              <w:spacing w:before="1" w:line="207" w:lineRule="exact"/>
              <w:ind w:left="375"/>
              <w:rPr>
                <w:sz w:val="18"/>
              </w:rPr>
            </w:pPr>
            <w:r>
              <w:rPr>
                <w:w w:val="110"/>
                <w:sz w:val="18"/>
              </w:rPr>
              <w:t>CPPSEC2005A Work as</w:t>
            </w:r>
          </w:p>
          <w:p w14:paraId="267A956B" w14:textId="77777777" w:rsidR="002E3AA4" w:rsidRDefault="00907CDB">
            <w:pPr>
              <w:pStyle w:val="TableParagraph"/>
              <w:spacing w:line="207" w:lineRule="exact"/>
              <w:ind w:left="375"/>
              <w:rPr>
                <w:sz w:val="18"/>
              </w:rPr>
            </w:pPr>
            <w:r>
              <w:rPr>
                <w:w w:val="105"/>
                <w:sz w:val="18"/>
              </w:rPr>
              <w:t>part of a security team</w:t>
            </w:r>
          </w:p>
        </w:tc>
        <w:tc>
          <w:tcPr>
            <w:tcW w:w="724" w:type="dxa"/>
            <w:tcBorders>
              <w:top w:val="nil"/>
            </w:tcBorders>
          </w:tcPr>
          <w:p w14:paraId="47C2E703" w14:textId="77777777" w:rsidR="002E3AA4" w:rsidRDefault="002E3AA4">
            <w:pPr>
              <w:pStyle w:val="TableParagraph"/>
              <w:ind w:left="0"/>
              <w:rPr>
                <w:rFonts w:ascii="Times New Roman"/>
                <w:sz w:val="20"/>
              </w:rPr>
            </w:pPr>
          </w:p>
        </w:tc>
        <w:tc>
          <w:tcPr>
            <w:tcW w:w="8879" w:type="dxa"/>
            <w:tcBorders>
              <w:top w:val="nil"/>
            </w:tcBorders>
          </w:tcPr>
          <w:p w14:paraId="1B254053" w14:textId="77777777" w:rsidR="002E3AA4" w:rsidRDefault="002E3AA4">
            <w:pPr>
              <w:pStyle w:val="TableParagraph"/>
              <w:ind w:left="0"/>
              <w:rPr>
                <w:rFonts w:ascii="Times New Roman"/>
                <w:sz w:val="20"/>
              </w:rPr>
            </w:pPr>
          </w:p>
        </w:tc>
      </w:tr>
    </w:tbl>
    <w:p w14:paraId="3FB8807F" w14:textId="77777777" w:rsidR="002E3AA4" w:rsidRDefault="002E3AA4">
      <w:pPr>
        <w:rPr>
          <w:rFonts w:ascii="Times New Roman"/>
          <w:sz w:val="20"/>
        </w:rPr>
        <w:sectPr w:rsidR="002E3AA4">
          <w:pgSz w:w="16840" w:h="11910" w:orient="landscape"/>
          <w:pgMar w:top="1400" w:right="600" w:bottom="1400" w:left="620" w:header="295" w:footer="1215" w:gutter="0"/>
          <w:cols w:space="720"/>
        </w:sectPr>
      </w:pPr>
    </w:p>
    <w:p w14:paraId="24265A09" w14:textId="77777777" w:rsidR="002E3AA4" w:rsidRDefault="00907CDB">
      <w:pPr>
        <w:pStyle w:val="BodyText"/>
        <w:rPr>
          <w:rFonts w:ascii="Times New Roman"/>
          <w:sz w:val="20"/>
        </w:rPr>
      </w:pPr>
      <w:r>
        <w:lastRenderedPageBreak/>
        <w:pict w14:anchorId="067F3206">
          <v:rect id="_x0000_s1052" style="position:absolute;margin-left:189.1pt;margin-top:257.1pt;width:9.65pt;height:9.65pt;z-index:-251671552;mso-position-horizontal-relative:page;mso-position-vertical-relative:page" filled="f">
            <w10:wrap anchorx="page" anchory="page"/>
          </v:rect>
        </w:pict>
      </w:r>
      <w:r>
        <w:pict w14:anchorId="58AEBB56">
          <v:rect id="_x0000_s1051" style="position:absolute;margin-left:189.1pt;margin-top:293.3pt;width:9.65pt;height:9.65pt;z-index:-251670528;mso-position-horizontal-relative:page;mso-position-vertical-relative:page" filled="f">
            <w10:wrap anchorx="page" anchory="page"/>
          </v:rect>
        </w:pict>
      </w:r>
      <w:r>
        <w:pict w14:anchorId="4255C40F">
          <v:rect id="_x0000_s1050" style="position:absolute;margin-left:189.1pt;margin-top:344.15pt;width:9.65pt;height:9.65pt;z-index:-251669504;mso-position-horizontal-relative:page;mso-position-vertical-relative:page" filled="f">
            <w10:wrap anchorx="page" anchory="page"/>
          </v:rect>
        </w:pict>
      </w:r>
      <w:r>
        <w:pict w14:anchorId="6F4F49EA">
          <v:rect id="_x0000_s1049" style="position:absolute;margin-left:189.1pt;margin-top:380.35pt;width:9.65pt;height:9.65pt;z-index:-251668480;mso-position-horizontal-relative:page;mso-position-vertical-relative:page" filled="f">
            <w10:wrap anchorx="page" anchory="page"/>
          </v:rect>
        </w:pict>
      </w:r>
      <w:r>
        <w:pict w14:anchorId="4FD38760">
          <v:rect id="_x0000_s1048" style="position:absolute;margin-left:189.1pt;margin-top:429.25pt;width:9.65pt;height:9.65pt;z-index:-251667456;mso-position-horizontal-relative:page;mso-position-vertical-relative:page" filled="f">
            <w10:wrap anchorx="page" anchory="page"/>
          </v:rect>
        </w:pict>
      </w:r>
      <w:r>
        <w:pict w14:anchorId="00FD40FA">
          <v:rect id="_x0000_s1047" style="position:absolute;margin-left:189.1pt;margin-top:465.45pt;width:9.65pt;height:9.65pt;z-index:-251666432;mso-position-horizontal-relative:page;mso-position-vertical-relative:page" filled="f">
            <w10:wrap anchorx="page" anchory="page"/>
          </v:rect>
        </w:pict>
      </w:r>
    </w:p>
    <w:p w14:paraId="6E58D333" w14:textId="77777777" w:rsidR="002E3AA4" w:rsidRDefault="002E3AA4">
      <w:pPr>
        <w:pStyle w:val="BodyText"/>
        <w:rPr>
          <w:rFonts w:ascii="Times New Roman"/>
          <w:sz w:val="20"/>
        </w:rPr>
      </w:pPr>
    </w:p>
    <w:p w14:paraId="60AB33C0" w14:textId="77777777" w:rsidR="002E3AA4" w:rsidRDefault="002E3AA4">
      <w:pPr>
        <w:pStyle w:val="BodyText"/>
        <w:spacing w:before="2" w:after="1"/>
        <w:rPr>
          <w:rFonts w:ascii="Times New Roman"/>
          <w:sz w:val="14"/>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2749"/>
        <w:gridCol w:w="2662"/>
        <w:gridCol w:w="724"/>
        <w:gridCol w:w="8879"/>
      </w:tblGrid>
      <w:tr w:rsidR="002E3AA4" w14:paraId="02BF9490" w14:textId="77777777">
        <w:trPr>
          <w:trHeight w:val="443"/>
        </w:trPr>
        <w:tc>
          <w:tcPr>
            <w:tcW w:w="15014" w:type="dxa"/>
            <w:gridSpan w:val="4"/>
            <w:shd w:val="clear" w:color="auto" w:fill="C7D6EE"/>
          </w:tcPr>
          <w:p w14:paraId="22ED4011" w14:textId="77777777" w:rsidR="002E3AA4" w:rsidRDefault="00907CDB">
            <w:pPr>
              <w:pStyle w:val="TableParagraph"/>
              <w:spacing w:before="63"/>
              <w:ind w:left="4658"/>
              <w:rPr>
                <w:b/>
                <w:sz w:val="26"/>
              </w:rPr>
            </w:pPr>
            <w:r>
              <w:rPr>
                <w:b/>
                <w:w w:val="110"/>
                <w:sz w:val="26"/>
              </w:rPr>
              <w:t>CPP20218 – Certificate II in Security Operations</w:t>
            </w:r>
          </w:p>
        </w:tc>
      </w:tr>
      <w:tr w:rsidR="002E3AA4" w14:paraId="4D013CB0" w14:textId="77777777">
        <w:trPr>
          <w:trHeight w:val="728"/>
        </w:trPr>
        <w:tc>
          <w:tcPr>
            <w:tcW w:w="2749" w:type="dxa"/>
            <w:shd w:val="clear" w:color="auto" w:fill="DCE4F4"/>
          </w:tcPr>
          <w:p w14:paraId="0AB2F743" w14:textId="77777777" w:rsidR="002E3AA4" w:rsidRDefault="00907CDB">
            <w:pPr>
              <w:pStyle w:val="TableParagraph"/>
              <w:spacing w:before="81" w:line="211" w:lineRule="auto"/>
              <w:ind w:right="161"/>
              <w:rPr>
                <w:b/>
                <w:sz w:val="18"/>
              </w:rPr>
            </w:pPr>
            <w:r>
              <w:rPr>
                <w:b/>
                <w:w w:val="105"/>
                <w:sz w:val="18"/>
              </w:rPr>
              <w:t>Unit of competency to be delivered/assessed</w:t>
            </w:r>
          </w:p>
        </w:tc>
        <w:tc>
          <w:tcPr>
            <w:tcW w:w="2662" w:type="dxa"/>
            <w:shd w:val="clear" w:color="auto" w:fill="DCE4F4"/>
          </w:tcPr>
          <w:p w14:paraId="0EC4797F" w14:textId="77777777" w:rsidR="002E3AA4" w:rsidRDefault="00907CDB">
            <w:pPr>
              <w:pStyle w:val="TableParagraph"/>
              <w:spacing w:before="81" w:line="211" w:lineRule="auto"/>
              <w:ind w:right="158"/>
              <w:rPr>
                <w:b/>
                <w:sz w:val="18"/>
              </w:rPr>
            </w:pPr>
            <w:r>
              <w:rPr>
                <w:b/>
                <w:w w:val="105"/>
                <w:sz w:val="18"/>
              </w:rPr>
              <w:t>Superseded unit/s of competency aligned to a new unit/s of competency</w:t>
            </w:r>
          </w:p>
        </w:tc>
        <w:tc>
          <w:tcPr>
            <w:tcW w:w="724" w:type="dxa"/>
            <w:vMerge w:val="restart"/>
            <w:shd w:val="clear" w:color="auto" w:fill="00468B"/>
            <w:textDirection w:val="btLr"/>
          </w:tcPr>
          <w:p w14:paraId="2275B16E" w14:textId="77777777" w:rsidR="002E3AA4" w:rsidRDefault="00907CDB">
            <w:pPr>
              <w:pStyle w:val="TableParagraph"/>
              <w:spacing w:before="175" w:line="211" w:lineRule="auto"/>
              <w:ind w:left="609" w:hanging="216"/>
              <w:rPr>
                <w:b/>
                <w:sz w:val="18"/>
              </w:rPr>
            </w:pPr>
            <w:r>
              <w:rPr>
                <w:b/>
                <w:color w:val="FFFFFF"/>
                <w:w w:val="110"/>
                <w:sz w:val="18"/>
              </w:rPr>
              <w:t>Equivalent (E) or Not Equivalent (NE)</w:t>
            </w:r>
          </w:p>
        </w:tc>
        <w:tc>
          <w:tcPr>
            <w:tcW w:w="8879" w:type="dxa"/>
            <w:shd w:val="clear" w:color="auto" w:fill="DCE4F4"/>
          </w:tcPr>
          <w:p w14:paraId="18248B50" w14:textId="77777777" w:rsidR="002E3AA4" w:rsidRDefault="00907CDB">
            <w:pPr>
              <w:pStyle w:val="TableParagraph"/>
              <w:spacing w:before="60"/>
              <w:rPr>
                <w:b/>
                <w:sz w:val="18"/>
              </w:rPr>
            </w:pPr>
            <w:r>
              <w:rPr>
                <w:b/>
                <w:w w:val="110"/>
                <w:sz w:val="18"/>
              </w:rPr>
              <w:t>Industry/Workplace Experience</w:t>
            </w:r>
          </w:p>
        </w:tc>
      </w:tr>
      <w:tr w:rsidR="002E3AA4" w14:paraId="6A562E3D" w14:textId="77777777">
        <w:trPr>
          <w:trHeight w:val="1211"/>
        </w:trPr>
        <w:tc>
          <w:tcPr>
            <w:tcW w:w="2749" w:type="dxa"/>
            <w:tcBorders>
              <w:bottom w:val="nil"/>
            </w:tcBorders>
            <w:shd w:val="clear" w:color="auto" w:fill="ECEFF9"/>
          </w:tcPr>
          <w:p w14:paraId="43820C1C" w14:textId="77777777" w:rsidR="002E3AA4" w:rsidRDefault="00907CDB">
            <w:pPr>
              <w:pStyle w:val="TableParagraph"/>
              <w:spacing w:before="81" w:line="211" w:lineRule="auto"/>
              <w:ind w:right="161"/>
              <w:rPr>
                <w:sz w:val="18"/>
              </w:rPr>
            </w:pPr>
            <w:r>
              <w:rPr>
                <w:w w:val="105"/>
                <w:sz w:val="18"/>
              </w:rPr>
              <w:t xml:space="preserve">Enter the </w:t>
            </w:r>
            <w:r>
              <w:rPr>
                <w:b/>
                <w:w w:val="105"/>
                <w:sz w:val="18"/>
              </w:rPr>
              <w:t xml:space="preserve">national code and title </w:t>
            </w:r>
            <w:r>
              <w:rPr>
                <w:w w:val="105"/>
                <w:sz w:val="18"/>
              </w:rPr>
              <w:t xml:space="preserve">for the unit of competency delivered. Evidence </w:t>
            </w:r>
            <w:r>
              <w:rPr>
                <w:b/>
                <w:w w:val="105"/>
                <w:sz w:val="18"/>
              </w:rPr>
              <w:t xml:space="preserve">must </w:t>
            </w:r>
            <w:r>
              <w:rPr>
                <w:w w:val="105"/>
                <w:sz w:val="18"/>
              </w:rPr>
              <w:t>be shown unit by unit.</w:t>
            </w:r>
          </w:p>
        </w:tc>
        <w:tc>
          <w:tcPr>
            <w:tcW w:w="2662" w:type="dxa"/>
            <w:tcBorders>
              <w:bottom w:val="nil"/>
            </w:tcBorders>
            <w:shd w:val="clear" w:color="auto" w:fill="ECEFF9"/>
          </w:tcPr>
          <w:p w14:paraId="6F1759FF" w14:textId="77777777" w:rsidR="002E3AA4" w:rsidRDefault="00907CDB">
            <w:pPr>
              <w:pStyle w:val="TableParagraph"/>
              <w:spacing w:before="81" w:line="211" w:lineRule="auto"/>
              <w:ind w:right="158"/>
              <w:rPr>
                <w:sz w:val="18"/>
              </w:rPr>
            </w:pPr>
            <w:r>
              <w:rPr>
                <w:w w:val="105"/>
                <w:sz w:val="18"/>
              </w:rPr>
              <w:t xml:space="preserve">You </w:t>
            </w:r>
            <w:r>
              <w:rPr>
                <w:b/>
                <w:w w:val="105"/>
                <w:sz w:val="18"/>
              </w:rPr>
              <w:t>must</w:t>
            </w:r>
            <w:r>
              <w:rPr>
                <w:b/>
                <w:w w:val="105"/>
                <w:sz w:val="18"/>
              </w:rPr>
              <w:t xml:space="preserve"> </w:t>
            </w:r>
            <w:r>
              <w:rPr>
                <w:w w:val="105"/>
                <w:sz w:val="18"/>
              </w:rPr>
              <w:t>indicate which units you currently hold by ticking the relevant box.</w:t>
            </w:r>
          </w:p>
          <w:p w14:paraId="6DE484F1" w14:textId="77777777" w:rsidR="002E3AA4" w:rsidRDefault="00907CDB">
            <w:pPr>
              <w:pStyle w:val="TableParagraph"/>
              <w:spacing w:before="123"/>
              <w:rPr>
                <w:rFonts w:ascii="Wingdings" w:hAnsi="Wingdings"/>
                <w:sz w:val="28"/>
              </w:rPr>
            </w:pPr>
            <w:r>
              <w:rPr>
                <w:rFonts w:ascii="Wingdings" w:hAnsi="Wingdings"/>
                <w:sz w:val="28"/>
              </w:rPr>
              <w:t></w:t>
            </w:r>
          </w:p>
        </w:tc>
        <w:tc>
          <w:tcPr>
            <w:tcW w:w="724" w:type="dxa"/>
            <w:vMerge/>
            <w:tcBorders>
              <w:top w:val="nil"/>
            </w:tcBorders>
            <w:shd w:val="clear" w:color="auto" w:fill="00468B"/>
            <w:textDirection w:val="btLr"/>
          </w:tcPr>
          <w:p w14:paraId="72CD14BF" w14:textId="77777777" w:rsidR="002E3AA4" w:rsidRDefault="002E3AA4">
            <w:pPr>
              <w:rPr>
                <w:sz w:val="2"/>
                <w:szCs w:val="2"/>
              </w:rPr>
            </w:pPr>
          </w:p>
        </w:tc>
        <w:tc>
          <w:tcPr>
            <w:tcW w:w="8879" w:type="dxa"/>
            <w:tcBorders>
              <w:bottom w:val="nil"/>
            </w:tcBorders>
            <w:shd w:val="clear" w:color="auto" w:fill="ECEFF9"/>
          </w:tcPr>
          <w:p w14:paraId="40A1E5B0" w14:textId="77777777" w:rsidR="002E3AA4" w:rsidRDefault="00907CDB">
            <w:pPr>
              <w:pStyle w:val="TableParagraph"/>
              <w:spacing w:before="81" w:line="211" w:lineRule="auto"/>
              <w:ind w:right="637"/>
              <w:rPr>
                <w:sz w:val="18"/>
              </w:rPr>
            </w:pPr>
            <w:r>
              <w:rPr>
                <w:w w:val="105"/>
                <w:sz w:val="18"/>
              </w:rPr>
              <w:t xml:space="preserve">Describe what industry and/or workplace experience that you have in relation to each unit being delivered and assessed. The information provided should address the required </w:t>
            </w:r>
            <w:r>
              <w:rPr>
                <w:b/>
                <w:w w:val="105"/>
                <w:sz w:val="18"/>
              </w:rPr>
              <w:t>Elements and/or Performance Evidence</w:t>
            </w:r>
            <w:r>
              <w:rPr>
                <w:w w:val="105"/>
                <w:sz w:val="18"/>
              </w:rPr>
              <w:t>.</w:t>
            </w:r>
          </w:p>
          <w:p w14:paraId="1DF565FC" w14:textId="77777777" w:rsidR="002E3AA4" w:rsidRDefault="00907CDB">
            <w:pPr>
              <w:pStyle w:val="TableParagraph"/>
              <w:spacing w:before="116" w:line="211" w:lineRule="auto"/>
              <w:ind w:right="637"/>
              <w:rPr>
                <w:sz w:val="18"/>
              </w:rPr>
            </w:pPr>
            <w:r>
              <w:rPr>
                <w:w w:val="105"/>
                <w:sz w:val="18"/>
              </w:rPr>
              <w:t>The information should be clear and provide s</w:t>
            </w:r>
            <w:r>
              <w:rPr>
                <w:w w:val="105"/>
                <w:sz w:val="18"/>
              </w:rPr>
              <w:t>pecific detail that clearly demonstrates the Trainer’s competency and currency.</w:t>
            </w:r>
          </w:p>
        </w:tc>
      </w:tr>
      <w:tr w:rsidR="002E3AA4" w14:paraId="47BF1BCB" w14:textId="77777777">
        <w:trPr>
          <w:trHeight w:val="511"/>
        </w:trPr>
        <w:tc>
          <w:tcPr>
            <w:tcW w:w="2749" w:type="dxa"/>
            <w:tcBorders>
              <w:top w:val="nil"/>
            </w:tcBorders>
            <w:shd w:val="clear" w:color="auto" w:fill="ECEFF9"/>
          </w:tcPr>
          <w:p w14:paraId="0738D51F" w14:textId="77777777" w:rsidR="002E3AA4" w:rsidRDefault="002E3AA4">
            <w:pPr>
              <w:pStyle w:val="TableParagraph"/>
              <w:ind w:left="0"/>
              <w:rPr>
                <w:rFonts w:ascii="Times New Roman"/>
                <w:sz w:val="18"/>
              </w:rPr>
            </w:pPr>
          </w:p>
        </w:tc>
        <w:tc>
          <w:tcPr>
            <w:tcW w:w="2662" w:type="dxa"/>
            <w:tcBorders>
              <w:top w:val="nil"/>
            </w:tcBorders>
            <w:shd w:val="clear" w:color="auto" w:fill="ECEFF9"/>
          </w:tcPr>
          <w:p w14:paraId="2A54BC83" w14:textId="77777777" w:rsidR="002E3AA4" w:rsidRDefault="002E3AA4">
            <w:pPr>
              <w:pStyle w:val="TableParagraph"/>
              <w:ind w:left="0"/>
              <w:rPr>
                <w:rFonts w:ascii="Times New Roman"/>
                <w:sz w:val="18"/>
              </w:rPr>
            </w:pPr>
          </w:p>
        </w:tc>
        <w:tc>
          <w:tcPr>
            <w:tcW w:w="724" w:type="dxa"/>
            <w:vMerge/>
            <w:tcBorders>
              <w:top w:val="nil"/>
            </w:tcBorders>
            <w:shd w:val="clear" w:color="auto" w:fill="00468B"/>
            <w:textDirection w:val="btLr"/>
          </w:tcPr>
          <w:p w14:paraId="0FD0B48D" w14:textId="77777777" w:rsidR="002E3AA4" w:rsidRDefault="002E3AA4">
            <w:pPr>
              <w:rPr>
                <w:sz w:val="2"/>
                <w:szCs w:val="2"/>
              </w:rPr>
            </w:pPr>
          </w:p>
        </w:tc>
        <w:tc>
          <w:tcPr>
            <w:tcW w:w="8879" w:type="dxa"/>
            <w:tcBorders>
              <w:top w:val="nil"/>
            </w:tcBorders>
            <w:shd w:val="clear" w:color="auto" w:fill="ECEFF9"/>
          </w:tcPr>
          <w:p w14:paraId="54AB3939" w14:textId="77777777" w:rsidR="002E3AA4" w:rsidRDefault="00907CDB">
            <w:pPr>
              <w:pStyle w:val="TableParagraph"/>
              <w:spacing w:before="57" w:line="211" w:lineRule="auto"/>
              <w:ind w:right="637"/>
              <w:rPr>
                <w:sz w:val="18"/>
              </w:rPr>
            </w:pPr>
            <w:r>
              <w:rPr>
                <w:w w:val="105"/>
                <w:sz w:val="18"/>
              </w:rPr>
              <w:t>Responses should address: Where? When? What did you do? Responsible for? For how long? What was the outcome?</w:t>
            </w:r>
          </w:p>
        </w:tc>
      </w:tr>
      <w:tr w:rsidR="002E3AA4" w14:paraId="39F41DBB" w14:textId="77777777">
        <w:trPr>
          <w:trHeight w:val="867"/>
        </w:trPr>
        <w:tc>
          <w:tcPr>
            <w:tcW w:w="2749" w:type="dxa"/>
            <w:tcBorders>
              <w:bottom w:val="nil"/>
            </w:tcBorders>
          </w:tcPr>
          <w:p w14:paraId="099A1DA8" w14:textId="77777777" w:rsidR="002E3AA4" w:rsidRDefault="00907CDB">
            <w:pPr>
              <w:pStyle w:val="TableParagraph"/>
              <w:spacing w:before="60" w:line="207" w:lineRule="exact"/>
              <w:rPr>
                <w:sz w:val="18"/>
              </w:rPr>
            </w:pPr>
            <w:r>
              <w:rPr>
                <w:w w:val="110"/>
                <w:sz w:val="18"/>
              </w:rPr>
              <w:t>CPPSEC2103 Apply WHS,</w:t>
            </w:r>
          </w:p>
          <w:p w14:paraId="78706083" w14:textId="77777777" w:rsidR="002E3AA4" w:rsidRDefault="00907CDB">
            <w:pPr>
              <w:pStyle w:val="TableParagraph"/>
              <w:spacing w:before="4" w:line="194" w:lineRule="exact"/>
              <w:ind w:right="634"/>
              <w:jc w:val="both"/>
              <w:rPr>
                <w:sz w:val="18"/>
              </w:rPr>
            </w:pPr>
            <w:r>
              <w:rPr>
                <w:w w:val="105"/>
                <w:sz w:val="18"/>
              </w:rPr>
              <w:t>emergency response and evacuation procedures to maintain security</w:t>
            </w:r>
          </w:p>
        </w:tc>
        <w:tc>
          <w:tcPr>
            <w:tcW w:w="2662" w:type="dxa"/>
            <w:tcBorders>
              <w:bottom w:val="nil"/>
            </w:tcBorders>
          </w:tcPr>
          <w:p w14:paraId="0A33816C" w14:textId="77777777" w:rsidR="002E3AA4" w:rsidRDefault="00907CDB">
            <w:pPr>
              <w:pStyle w:val="TableParagraph"/>
              <w:spacing w:before="144" w:line="207" w:lineRule="exact"/>
              <w:ind w:left="375"/>
              <w:rPr>
                <w:sz w:val="18"/>
              </w:rPr>
            </w:pPr>
            <w:r>
              <w:rPr>
                <w:w w:val="110"/>
                <w:sz w:val="18"/>
              </w:rPr>
              <w:t>CPPSEC1004A Apply</w:t>
            </w:r>
          </w:p>
          <w:p w14:paraId="74F8BB36" w14:textId="77777777" w:rsidR="002E3AA4" w:rsidRDefault="00907CDB">
            <w:pPr>
              <w:pStyle w:val="TableParagraph"/>
              <w:spacing w:before="8" w:line="211" w:lineRule="auto"/>
              <w:ind w:left="375" w:right="158"/>
              <w:rPr>
                <w:sz w:val="18"/>
              </w:rPr>
            </w:pPr>
            <w:r>
              <w:rPr>
                <w:w w:val="105"/>
                <w:sz w:val="18"/>
              </w:rPr>
              <w:t>health care security procedures</w:t>
            </w:r>
          </w:p>
        </w:tc>
        <w:tc>
          <w:tcPr>
            <w:tcW w:w="724" w:type="dxa"/>
            <w:tcBorders>
              <w:bottom w:val="nil"/>
            </w:tcBorders>
          </w:tcPr>
          <w:p w14:paraId="0533028D" w14:textId="77777777" w:rsidR="002E3AA4" w:rsidRDefault="00907CDB">
            <w:pPr>
              <w:pStyle w:val="TableParagraph"/>
              <w:spacing w:before="60"/>
              <w:ind w:left="10"/>
              <w:jc w:val="center"/>
              <w:rPr>
                <w:b/>
                <w:sz w:val="18"/>
              </w:rPr>
            </w:pPr>
            <w:r>
              <w:rPr>
                <w:b/>
                <w:w w:val="118"/>
                <w:sz w:val="18"/>
              </w:rPr>
              <w:t>E</w:t>
            </w:r>
          </w:p>
        </w:tc>
        <w:tc>
          <w:tcPr>
            <w:tcW w:w="8879" w:type="dxa"/>
            <w:tcBorders>
              <w:bottom w:val="nil"/>
            </w:tcBorders>
          </w:tcPr>
          <w:p w14:paraId="10F59F7C" w14:textId="77777777" w:rsidR="002E3AA4" w:rsidRDefault="00907CDB">
            <w:pPr>
              <w:pStyle w:val="TableParagraph"/>
              <w:spacing w:before="60"/>
              <w:rPr>
                <w:sz w:val="18"/>
              </w:rPr>
            </w:pPr>
            <w:r>
              <w:rPr>
                <w:w w:val="105"/>
                <w:sz w:val="18"/>
              </w:rPr>
              <w:t>[Describe relevant industry/workplace experience]</w:t>
            </w:r>
          </w:p>
        </w:tc>
      </w:tr>
      <w:tr w:rsidR="002E3AA4" w14:paraId="37556DDE" w14:textId="77777777">
        <w:trPr>
          <w:trHeight w:val="863"/>
        </w:trPr>
        <w:tc>
          <w:tcPr>
            <w:tcW w:w="2749" w:type="dxa"/>
            <w:tcBorders>
              <w:top w:val="nil"/>
            </w:tcBorders>
          </w:tcPr>
          <w:p w14:paraId="652565EC" w14:textId="77777777" w:rsidR="002E3AA4" w:rsidRDefault="002E3AA4">
            <w:pPr>
              <w:pStyle w:val="TableParagraph"/>
              <w:ind w:left="0"/>
              <w:rPr>
                <w:rFonts w:ascii="Times New Roman"/>
                <w:sz w:val="18"/>
              </w:rPr>
            </w:pPr>
          </w:p>
        </w:tc>
        <w:tc>
          <w:tcPr>
            <w:tcW w:w="2662" w:type="dxa"/>
            <w:tcBorders>
              <w:top w:val="nil"/>
            </w:tcBorders>
          </w:tcPr>
          <w:p w14:paraId="66C40A84" w14:textId="77777777" w:rsidR="002E3AA4" w:rsidRDefault="00907CDB">
            <w:pPr>
              <w:pStyle w:val="TableParagraph"/>
              <w:spacing w:before="1" w:line="207" w:lineRule="exact"/>
              <w:ind w:left="375"/>
              <w:rPr>
                <w:sz w:val="18"/>
              </w:rPr>
            </w:pPr>
            <w:r>
              <w:rPr>
                <w:w w:val="110"/>
                <w:sz w:val="18"/>
              </w:rPr>
              <w:t>CPPSEC2002A Follow</w:t>
            </w:r>
          </w:p>
          <w:p w14:paraId="09D4467E" w14:textId="77777777" w:rsidR="002E3AA4" w:rsidRDefault="00907CDB">
            <w:pPr>
              <w:pStyle w:val="TableParagraph"/>
              <w:spacing w:before="8" w:line="211" w:lineRule="auto"/>
              <w:ind w:left="375" w:right="158"/>
              <w:rPr>
                <w:sz w:val="18"/>
              </w:rPr>
            </w:pPr>
            <w:r>
              <w:rPr>
                <w:w w:val="105"/>
                <w:sz w:val="18"/>
              </w:rPr>
              <w:t>workplace safety procedures in the security industry</w:t>
            </w:r>
          </w:p>
        </w:tc>
        <w:tc>
          <w:tcPr>
            <w:tcW w:w="724" w:type="dxa"/>
            <w:tcBorders>
              <w:top w:val="nil"/>
            </w:tcBorders>
          </w:tcPr>
          <w:p w14:paraId="2FA10FC3" w14:textId="77777777" w:rsidR="002E3AA4" w:rsidRDefault="002E3AA4">
            <w:pPr>
              <w:pStyle w:val="TableParagraph"/>
              <w:ind w:left="0"/>
              <w:rPr>
                <w:rFonts w:ascii="Times New Roman"/>
                <w:sz w:val="18"/>
              </w:rPr>
            </w:pPr>
          </w:p>
        </w:tc>
        <w:tc>
          <w:tcPr>
            <w:tcW w:w="8879" w:type="dxa"/>
            <w:tcBorders>
              <w:top w:val="nil"/>
            </w:tcBorders>
          </w:tcPr>
          <w:p w14:paraId="50E68A53" w14:textId="77777777" w:rsidR="002E3AA4" w:rsidRDefault="002E3AA4">
            <w:pPr>
              <w:pStyle w:val="TableParagraph"/>
              <w:ind w:left="0"/>
              <w:rPr>
                <w:rFonts w:ascii="Times New Roman"/>
                <w:sz w:val="18"/>
              </w:rPr>
            </w:pPr>
          </w:p>
        </w:tc>
      </w:tr>
      <w:tr w:rsidR="002E3AA4" w14:paraId="495FFFD0" w14:textId="77777777">
        <w:trPr>
          <w:trHeight w:val="867"/>
        </w:trPr>
        <w:tc>
          <w:tcPr>
            <w:tcW w:w="2749" w:type="dxa"/>
            <w:tcBorders>
              <w:bottom w:val="nil"/>
            </w:tcBorders>
          </w:tcPr>
          <w:p w14:paraId="63649DB6" w14:textId="77777777" w:rsidR="002E3AA4" w:rsidRDefault="00907CDB">
            <w:pPr>
              <w:pStyle w:val="TableParagraph"/>
              <w:spacing w:before="76" w:line="194" w:lineRule="exact"/>
              <w:ind w:right="161"/>
              <w:rPr>
                <w:sz w:val="18"/>
              </w:rPr>
            </w:pPr>
            <w:r>
              <w:rPr>
                <w:w w:val="105"/>
                <w:sz w:val="18"/>
              </w:rPr>
              <w:t>CPPSEC2104 Apply risk assessment to select and carry out response to security risk situations</w:t>
            </w:r>
          </w:p>
        </w:tc>
        <w:tc>
          <w:tcPr>
            <w:tcW w:w="2662" w:type="dxa"/>
            <w:tcBorders>
              <w:bottom w:val="nil"/>
            </w:tcBorders>
          </w:tcPr>
          <w:p w14:paraId="26033492" w14:textId="77777777" w:rsidR="002E3AA4" w:rsidRDefault="00907CDB">
            <w:pPr>
              <w:pStyle w:val="TableParagraph"/>
              <w:spacing w:before="165" w:line="211" w:lineRule="auto"/>
              <w:ind w:left="375" w:right="455"/>
              <w:jc w:val="both"/>
              <w:rPr>
                <w:sz w:val="18"/>
              </w:rPr>
            </w:pPr>
            <w:r>
              <w:rPr>
                <w:w w:val="105"/>
                <w:sz w:val="18"/>
              </w:rPr>
              <w:t>CPPSEC1001A Identify and report security risk situations</w:t>
            </w:r>
          </w:p>
        </w:tc>
        <w:tc>
          <w:tcPr>
            <w:tcW w:w="724" w:type="dxa"/>
            <w:tcBorders>
              <w:bottom w:val="nil"/>
            </w:tcBorders>
          </w:tcPr>
          <w:p w14:paraId="64049CA1" w14:textId="77777777" w:rsidR="002E3AA4" w:rsidRDefault="00907CDB">
            <w:pPr>
              <w:pStyle w:val="TableParagraph"/>
              <w:spacing w:before="60"/>
              <w:ind w:left="10"/>
              <w:jc w:val="center"/>
              <w:rPr>
                <w:b/>
                <w:sz w:val="18"/>
              </w:rPr>
            </w:pPr>
            <w:r>
              <w:rPr>
                <w:b/>
                <w:w w:val="118"/>
                <w:sz w:val="18"/>
              </w:rPr>
              <w:t>E</w:t>
            </w:r>
          </w:p>
        </w:tc>
        <w:tc>
          <w:tcPr>
            <w:tcW w:w="8879" w:type="dxa"/>
            <w:tcBorders>
              <w:bottom w:val="nil"/>
            </w:tcBorders>
          </w:tcPr>
          <w:p w14:paraId="1FF9B34B" w14:textId="77777777" w:rsidR="002E3AA4" w:rsidRDefault="00907CDB">
            <w:pPr>
              <w:pStyle w:val="TableParagraph"/>
              <w:spacing w:before="60"/>
              <w:rPr>
                <w:sz w:val="18"/>
              </w:rPr>
            </w:pPr>
            <w:r>
              <w:rPr>
                <w:w w:val="105"/>
                <w:sz w:val="18"/>
              </w:rPr>
              <w:t>[Describe relevant industry/workplace experience]</w:t>
            </w:r>
          </w:p>
        </w:tc>
      </w:tr>
      <w:tr w:rsidR="002E3AA4" w14:paraId="2C74D99E" w14:textId="77777777">
        <w:trPr>
          <w:trHeight w:val="824"/>
        </w:trPr>
        <w:tc>
          <w:tcPr>
            <w:tcW w:w="2749" w:type="dxa"/>
            <w:tcBorders>
              <w:top w:val="nil"/>
            </w:tcBorders>
          </w:tcPr>
          <w:p w14:paraId="02E5B7EA" w14:textId="77777777" w:rsidR="002E3AA4" w:rsidRDefault="002E3AA4">
            <w:pPr>
              <w:pStyle w:val="TableParagraph"/>
              <w:ind w:left="0"/>
              <w:rPr>
                <w:rFonts w:ascii="Times New Roman"/>
                <w:sz w:val="18"/>
              </w:rPr>
            </w:pPr>
          </w:p>
        </w:tc>
        <w:tc>
          <w:tcPr>
            <w:tcW w:w="2662" w:type="dxa"/>
            <w:tcBorders>
              <w:top w:val="nil"/>
            </w:tcBorders>
          </w:tcPr>
          <w:p w14:paraId="41CD4E52" w14:textId="77777777" w:rsidR="002E3AA4" w:rsidRDefault="00907CDB">
            <w:pPr>
              <w:pStyle w:val="TableParagraph"/>
              <w:spacing w:before="21" w:line="211" w:lineRule="auto"/>
              <w:ind w:left="375" w:right="158"/>
              <w:rPr>
                <w:sz w:val="18"/>
              </w:rPr>
            </w:pPr>
            <w:r>
              <w:rPr>
                <w:w w:val="110"/>
                <w:sz w:val="18"/>
              </w:rPr>
              <w:t>CPPSEC2004B Respond to security risk situation</w:t>
            </w:r>
          </w:p>
        </w:tc>
        <w:tc>
          <w:tcPr>
            <w:tcW w:w="724" w:type="dxa"/>
            <w:tcBorders>
              <w:top w:val="nil"/>
            </w:tcBorders>
          </w:tcPr>
          <w:p w14:paraId="7C42701C" w14:textId="77777777" w:rsidR="002E3AA4" w:rsidRDefault="002E3AA4">
            <w:pPr>
              <w:pStyle w:val="TableParagraph"/>
              <w:ind w:left="0"/>
              <w:rPr>
                <w:rFonts w:ascii="Times New Roman"/>
                <w:sz w:val="18"/>
              </w:rPr>
            </w:pPr>
          </w:p>
        </w:tc>
        <w:tc>
          <w:tcPr>
            <w:tcW w:w="8879" w:type="dxa"/>
            <w:tcBorders>
              <w:top w:val="nil"/>
            </w:tcBorders>
          </w:tcPr>
          <w:p w14:paraId="1BD3EE97" w14:textId="77777777" w:rsidR="002E3AA4" w:rsidRDefault="002E3AA4">
            <w:pPr>
              <w:pStyle w:val="TableParagraph"/>
              <w:ind w:left="0"/>
              <w:rPr>
                <w:rFonts w:ascii="Times New Roman"/>
                <w:sz w:val="18"/>
              </w:rPr>
            </w:pPr>
          </w:p>
        </w:tc>
      </w:tr>
      <w:tr w:rsidR="002E3AA4" w14:paraId="5651FA0E" w14:textId="77777777">
        <w:trPr>
          <w:trHeight w:val="1652"/>
        </w:trPr>
        <w:tc>
          <w:tcPr>
            <w:tcW w:w="2749" w:type="dxa"/>
          </w:tcPr>
          <w:p w14:paraId="19CD562C" w14:textId="77777777" w:rsidR="002E3AA4" w:rsidRDefault="00907CDB">
            <w:pPr>
              <w:pStyle w:val="TableParagraph"/>
              <w:spacing w:before="81" w:line="211" w:lineRule="auto"/>
              <w:ind w:right="161"/>
              <w:rPr>
                <w:sz w:val="18"/>
              </w:rPr>
            </w:pPr>
            <w:r>
              <w:rPr>
                <w:w w:val="110"/>
                <w:sz w:val="18"/>
              </w:rPr>
              <w:t>CPPSEC2105 Provide quality services to a range of security clients</w:t>
            </w:r>
          </w:p>
        </w:tc>
        <w:tc>
          <w:tcPr>
            <w:tcW w:w="2662" w:type="dxa"/>
          </w:tcPr>
          <w:p w14:paraId="756F8C4E" w14:textId="77777777" w:rsidR="002E3AA4" w:rsidRDefault="00907CDB">
            <w:pPr>
              <w:pStyle w:val="TableParagraph"/>
              <w:spacing w:before="165" w:line="211" w:lineRule="auto"/>
              <w:ind w:left="375" w:right="104"/>
              <w:rPr>
                <w:sz w:val="18"/>
              </w:rPr>
            </w:pPr>
            <w:r>
              <w:rPr>
                <w:w w:val="105"/>
                <w:sz w:val="18"/>
              </w:rPr>
              <w:t xml:space="preserve">CPPSEC1002A Apply retail security procedures </w:t>
            </w:r>
            <w:r>
              <w:rPr>
                <w:spacing w:val="-4"/>
                <w:w w:val="105"/>
                <w:sz w:val="18"/>
              </w:rPr>
              <w:t xml:space="preserve">Provide </w:t>
            </w:r>
            <w:r>
              <w:rPr>
                <w:w w:val="105"/>
                <w:sz w:val="18"/>
              </w:rPr>
              <w:t>security  services  to</w:t>
            </w:r>
            <w:r>
              <w:rPr>
                <w:spacing w:val="15"/>
                <w:w w:val="105"/>
                <w:sz w:val="18"/>
              </w:rPr>
              <w:t xml:space="preserve"> </w:t>
            </w:r>
            <w:r>
              <w:rPr>
                <w:w w:val="105"/>
                <w:sz w:val="18"/>
              </w:rPr>
              <w:t>clients.</w:t>
            </w:r>
          </w:p>
          <w:p w14:paraId="536680A0" w14:textId="77777777" w:rsidR="002E3AA4" w:rsidRDefault="00907CDB">
            <w:pPr>
              <w:pStyle w:val="TableParagraph"/>
              <w:spacing w:before="144" w:line="211" w:lineRule="auto"/>
              <w:ind w:left="375"/>
              <w:rPr>
                <w:sz w:val="18"/>
              </w:rPr>
            </w:pPr>
            <w:r>
              <w:rPr>
                <w:w w:val="115"/>
                <w:sz w:val="18"/>
              </w:rPr>
              <w:t xml:space="preserve">CPPSEC2006B Provide </w:t>
            </w:r>
            <w:r>
              <w:rPr>
                <w:w w:val="110"/>
                <w:sz w:val="18"/>
              </w:rPr>
              <w:t>security services to</w:t>
            </w:r>
            <w:r>
              <w:rPr>
                <w:spacing w:val="-13"/>
                <w:w w:val="110"/>
                <w:sz w:val="18"/>
              </w:rPr>
              <w:t xml:space="preserve"> </w:t>
            </w:r>
            <w:r>
              <w:rPr>
                <w:w w:val="110"/>
                <w:sz w:val="18"/>
              </w:rPr>
              <w:t>clients.</w:t>
            </w:r>
          </w:p>
        </w:tc>
        <w:tc>
          <w:tcPr>
            <w:tcW w:w="724" w:type="dxa"/>
          </w:tcPr>
          <w:p w14:paraId="1E61505F" w14:textId="77777777" w:rsidR="002E3AA4" w:rsidRDefault="00907CDB">
            <w:pPr>
              <w:pStyle w:val="TableParagraph"/>
              <w:spacing w:before="60"/>
              <w:ind w:left="10"/>
              <w:jc w:val="center"/>
              <w:rPr>
                <w:b/>
                <w:sz w:val="18"/>
              </w:rPr>
            </w:pPr>
            <w:r>
              <w:rPr>
                <w:b/>
                <w:w w:val="118"/>
                <w:sz w:val="18"/>
              </w:rPr>
              <w:t>E</w:t>
            </w:r>
          </w:p>
        </w:tc>
        <w:tc>
          <w:tcPr>
            <w:tcW w:w="8879" w:type="dxa"/>
          </w:tcPr>
          <w:p w14:paraId="1655029D" w14:textId="77777777" w:rsidR="002E3AA4" w:rsidRDefault="00907CDB">
            <w:pPr>
              <w:pStyle w:val="TableParagraph"/>
              <w:spacing w:before="60"/>
              <w:rPr>
                <w:sz w:val="18"/>
              </w:rPr>
            </w:pPr>
            <w:r>
              <w:rPr>
                <w:w w:val="105"/>
                <w:sz w:val="18"/>
              </w:rPr>
              <w:t>[Describe relevant industry/workplace experience]</w:t>
            </w:r>
          </w:p>
        </w:tc>
      </w:tr>
    </w:tbl>
    <w:p w14:paraId="21F2CDB2" w14:textId="77777777" w:rsidR="002E3AA4" w:rsidRDefault="002E3AA4">
      <w:pPr>
        <w:rPr>
          <w:sz w:val="18"/>
        </w:rPr>
        <w:sectPr w:rsidR="002E3AA4">
          <w:pgSz w:w="16840" w:h="11910" w:orient="landscape"/>
          <w:pgMar w:top="1400" w:right="600" w:bottom="1400" w:left="620" w:header="295" w:footer="1215" w:gutter="0"/>
          <w:cols w:space="720"/>
        </w:sectPr>
      </w:pPr>
    </w:p>
    <w:p w14:paraId="7AC9DAA3" w14:textId="77777777" w:rsidR="002E3AA4" w:rsidRDefault="00907CDB">
      <w:pPr>
        <w:pStyle w:val="BodyText"/>
        <w:rPr>
          <w:rFonts w:ascii="Times New Roman"/>
          <w:sz w:val="20"/>
        </w:rPr>
      </w:pPr>
      <w:r>
        <w:lastRenderedPageBreak/>
        <w:pict w14:anchorId="0EB254CC">
          <v:rect id="_x0000_s1046" style="position:absolute;margin-left:189.1pt;margin-top:257.1pt;width:9.65pt;height:9.65pt;z-index:-251665408;mso-position-horizontal-relative:page;mso-position-vertical-relative:page" filled="f">
            <w10:wrap anchorx="page" anchory="page"/>
          </v:rect>
        </w:pict>
      </w:r>
      <w:r>
        <w:pict w14:anchorId="6A6BBC66">
          <v:rect id="_x0000_s1045" style="position:absolute;margin-left:189.1pt;margin-top:342.2pt;width:9.65pt;height:9.65pt;z-index:-251664384;mso-position-horizontal-relative:page;mso-position-vertical-relative:page" filled="f">
            <w10:wrap anchorx="page" anchory="page"/>
          </v:rect>
        </w:pict>
      </w:r>
      <w:r>
        <w:pict w14:anchorId="4227736D">
          <v:rect id="_x0000_s1044" style="position:absolute;margin-left:189.1pt;margin-top:425.3pt;width:9.65pt;height:9.65pt;z-index:-251663360;mso-position-horizontal-relative:page;mso-position-vertical-relative:page" filled="f">
            <w10:wrap anchorx="page" anchory="page"/>
          </v:rect>
        </w:pict>
      </w:r>
      <w:r>
        <w:pict w14:anchorId="7E840100">
          <v:rect id="_x0000_s1043" style="position:absolute;margin-left:189.1pt;margin-top:451.75pt;width:9.65pt;height:9.65pt;z-index:-251662336;mso-position-horizontal-relative:page;mso-position-vertical-relative:page" filled="f">
            <w10:wrap anchorx="page" anchory="page"/>
          </v:rect>
        </w:pict>
      </w:r>
    </w:p>
    <w:p w14:paraId="2CD5892A" w14:textId="77777777" w:rsidR="002E3AA4" w:rsidRDefault="002E3AA4">
      <w:pPr>
        <w:pStyle w:val="BodyText"/>
        <w:rPr>
          <w:rFonts w:ascii="Times New Roman"/>
          <w:sz w:val="20"/>
        </w:rPr>
      </w:pPr>
    </w:p>
    <w:p w14:paraId="16FBE41B" w14:textId="77777777" w:rsidR="002E3AA4" w:rsidRDefault="002E3AA4">
      <w:pPr>
        <w:pStyle w:val="BodyText"/>
        <w:spacing w:before="2" w:after="1"/>
        <w:rPr>
          <w:rFonts w:ascii="Times New Roman"/>
          <w:sz w:val="14"/>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2749"/>
        <w:gridCol w:w="2662"/>
        <w:gridCol w:w="724"/>
        <w:gridCol w:w="8879"/>
      </w:tblGrid>
      <w:tr w:rsidR="002E3AA4" w14:paraId="0D19B841" w14:textId="77777777">
        <w:trPr>
          <w:trHeight w:val="443"/>
        </w:trPr>
        <w:tc>
          <w:tcPr>
            <w:tcW w:w="15014" w:type="dxa"/>
            <w:gridSpan w:val="4"/>
            <w:shd w:val="clear" w:color="auto" w:fill="C7D6EE"/>
          </w:tcPr>
          <w:p w14:paraId="586A9D19" w14:textId="77777777" w:rsidR="002E3AA4" w:rsidRDefault="00907CDB">
            <w:pPr>
              <w:pStyle w:val="TableParagraph"/>
              <w:spacing w:before="63"/>
              <w:ind w:left="4658"/>
              <w:rPr>
                <w:b/>
                <w:sz w:val="26"/>
              </w:rPr>
            </w:pPr>
            <w:r>
              <w:rPr>
                <w:b/>
                <w:w w:val="110"/>
                <w:sz w:val="26"/>
              </w:rPr>
              <w:t>CPP20218 – Certificate II in Security Operations</w:t>
            </w:r>
          </w:p>
        </w:tc>
      </w:tr>
      <w:tr w:rsidR="002E3AA4" w14:paraId="12720EB0" w14:textId="77777777">
        <w:trPr>
          <w:trHeight w:val="728"/>
        </w:trPr>
        <w:tc>
          <w:tcPr>
            <w:tcW w:w="2749" w:type="dxa"/>
            <w:shd w:val="clear" w:color="auto" w:fill="DCE4F4"/>
          </w:tcPr>
          <w:p w14:paraId="2EBE45DE" w14:textId="77777777" w:rsidR="002E3AA4" w:rsidRDefault="00907CDB">
            <w:pPr>
              <w:pStyle w:val="TableParagraph"/>
              <w:spacing w:before="81" w:line="211" w:lineRule="auto"/>
              <w:ind w:right="161"/>
              <w:rPr>
                <w:b/>
                <w:sz w:val="18"/>
              </w:rPr>
            </w:pPr>
            <w:r>
              <w:rPr>
                <w:b/>
                <w:w w:val="105"/>
                <w:sz w:val="18"/>
              </w:rPr>
              <w:t>Unit of competency to be delivered/assessed</w:t>
            </w:r>
          </w:p>
        </w:tc>
        <w:tc>
          <w:tcPr>
            <w:tcW w:w="2662" w:type="dxa"/>
            <w:shd w:val="clear" w:color="auto" w:fill="DCE4F4"/>
          </w:tcPr>
          <w:p w14:paraId="548B2E96" w14:textId="77777777" w:rsidR="002E3AA4" w:rsidRDefault="00907CDB">
            <w:pPr>
              <w:pStyle w:val="TableParagraph"/>
              <w:spacing w:before="81" w:line="211" w:lineRule="auto"/>
              <w:ind w:right="158"/>
              <w:rPr>
                <w:b/>
                <w:sz w:val="18"/>
              </w:rPr>
            </w:pPr>
            <w:r>
              <w:rPr>
                <w:b/>
                <w:w w:val="105"/>
                <w:sz w:val="18"/>
              </w:rPr>
              <w:t>Superseded unit/s of competency aligned to a new unit/s of competency</w:t>
            </w:r>
          </w:p>
        </w:tc>
        <w:tc>
          <w:tcPr>
            <w:tcW w:w="724" w:type="dxa"/>
            <w:vMerge w:val="restart"/>
            <w:shd w:val="clear" w:color="auto" w:fill="00468B"/>
            <w:textDirection w:val="btLr"/>
          </w:tcPr>
          <w:p w14:paraId="7A8721A1" w14:textId="77777777" w:rsidR="002E3AA4" w:rsidRDefault="00907CDB">
            <w:pPr>
              <w:pStyle w:val="TableParagraph"/>
              <w:spacing w:before="175" w:line="211" w:lineRule="auto"/>
              <w:ind w:left="609" w:hanging="216"/>
              <w:rPr>
                <w:b/>
                <w:sz w:val="18"/>
              </w:rPr>
            </w:pPr>
            <w:r>
              <w:rPr>
                <w:b/>
                <w:color w:val="FFFFFF"/>
                <w:w w:val="110"/>
                <w:sz w:val="18"/>
              </w:rPr>
              <w:t>Equivalent (E) or Not Equivalent (NE)</w:t>
            </w:r>
          </w:p>
        </w:tc>
        <w:tc>
          <w:tcPr>
            <w:tcW w:w="8879" w:type="dxa"/>
            <w:shd w:val="clear" w:color="auto" w:fill="DCE4F4"/>
          </w:tcPr>
          <w:p w14:paraId="2D222855" w14:textId="77777777" w:rsidR="002E3AA4" w:rsidRDefault="00907CDB">
            <w:pPr>
              <w:pStyle w:val="TableParagraph"/>
              <w:spacing w:before="60"/>
              <w:rPr>
                <w:b/>
                <w:sz w:val="18"/>
              </w:rPr>
            </w:pPr>
            <w:r>
              <w:rPr>
                <w:b/>
                <w:w w:val="110"/>
                <w:sz w:val="18"/>
              </w:rPr>
              <w:t>Industry/Workplace Experience</w:t>
            </w:r>
          </w:p>
        </w:tc>
      </w:tr>
      <w:tr w:rsidR="002E3AA4" w14:paraId="29AD03F6" w14:textId="77777777">
        <w:trPr>
          <w:trHeight w:val="1211"/>
        </w:trPr>
        <w:tc>
          <w:tcPr>
            <w:tcW w:w="2749" w:type="dxa"/>
            <w:tcBorders>
              <w:bottom w:val="nil"/>
            </w:tcBorders>
            <w:shd w:val="clear" w:color="auto" w:fill="ECEFF9"/>
          </w:tcPr>
          <w:p w14:paraId="3CAA2631" w14:textId="77777777" w:rsidR="002E3AA4" w:rsidRDefault="00907CDB">
            <w:pPr>
              <w:pStyle w:val="TableParagraph"/>
              <w:spacing w:before="81" w:line="211" w:lineRule="auto"/>
              <w:ind w:right="161"/>
              <w:rPr>
                <w:sz w:val="18"/>
              </w:rPr>
            </w:pPr>
            <w:r>
              <w:rPr>
                <w:w w:val="105"/>
                <w:sz w:val="18"/>
              </w:rPr>
              <w:t xml:space="preserve">Enter the </w:t>
            </w:r>
            <w:r>
              <w:rPr>
                <w:b/>
                <w:w w:val="105"/>
                <w:sz w:val="18"/>
              </w:rPr>
              <w:t xml:space="preserve">national code and title </w:t>
            </w:r>
            <w:r>
              <w:rPr>
                <w:w w:val="105"/>
                <w:sz w:val="18"/>
              </w:rPr>
              <w:t xml:space="preserve">for the unit of competency delivered. Evidence </w:t>
            </w:r>
            <w:r>
              <w:rPr>
                <w:b/>
                <w:w w:val="105"/>
                <w:sz w:val="18"/>
              </w:rPr>
              <w:t xml:space="preserve">must </w:t>
            </w:r>
            <w:r>
              <w:rPr>
                <w:w w:val="105"/>
                <w:sz w:val="18"/>
              </w:rPr>
              <w:t>be shown unit by unit.</w:t>
            </w:r>
          </w:p>
        </w:tc>
        <w:tc>
          <w:tcPr>
            <w:tcW w:w="2662" w:type="dxa"/>
            <w:tcBorders>
              <w:bottom w:val="nil"/>
            </w:tcBorders>
            <w:shd w:val="clear" w:color="auto" w:fill="ECEFF9"/>
          </w:tcPr>
          <w:p w14:paraId="6687FEBD" w14:textId="77777777" w:rsidR="002E3AA4" w:rsidRDefault="00907CDB">
            <w:pPr>
              <w:pStyle w:val="TableParagraph"/>
              <w:spacing w:before="81" w:line="211" w:lineRule="auto"/>
              <w:ind w:right="158"/>
              <w:rPr>
                <w:sz w:val="18"/>
              </w:rPr>
            </w:pPr>
            <w:r>
              <w:rPr>
                <w:w w:val="105"/>
                <w:sz w:val="18"/>
              </w:rPr>
              <w:t xml:space="preserve">You </w:t>
            </w:r>
            <w:r>
              <w:rPr>
                <w:b/>
                <w:w w:val="105"/>
                <w:sz w:val="18"/>
              </w:rPr>
              <w:t xml:space="preserve">must </w:t>
            </w:r>
            <w:r>
              <w:rPr>
                <w:w w:val="105"/>
                <w:sz w:val="18"/>
              </w:rPr>
              <w:t>indicate which units you currently hold by ticking the relevant box.</w:t>
            </w:r>
          </w:p>
          <w:p w14:paraId="0A4489CE" w14:textId="77777777" w:rsidR="002E3AA4" w:rsidRDefault="00907CDB">
            <w:pPr>
              <w:pStyle w:val="TableParagraph"/>
              <w:spacing w:before="123"/>
              <w:rPr>
                <w:rFonts w:ascii="Wingdings" w:hAnsi="Wingdings"/>
                <w:sz w:val="28"/>
              </w:rPr>
            </w:pPr>
            <w:r>
              <w:rPr>
                <w:rFonts w:ascii="Wingdings" w:hAnsi="Wingdings"/>
                <w:sz w:val="28"/>
              </w:rPr>
              <w:t></w:t>
            </w:r>
          </w:p>
        </w:tc>
        <w:tc>
          <w:tcPr>
            <w:tcW w:w="724" w:type="dxa"/>
            <w:vMerge/>
            <w:tcBorders>
              <w:top w:val="nil"/>
            </w:tcBorders>
            <w:shd w:val="clear" w:color="auto" w:fill="00468B"/>
            <w:textDirection w:val="btLr"/>
          </w:tcPr>
          <w:p w14:paraId="026761F5" w14:textId="77777777" w:rsidR="002E3AA4" w:rsidRDefault="002E3AA4">
            <w:pPr>
              <w:rPr>
                <w:sz w:val="2"/>
                <w:szCs w:val="2"/>
              </w:rPr>
            </w:pPr>
          </w:p>
        </w:tc>
        <w:tc>
          <w:tcPr>
            <w:tcW w:w="8879" w:type="dxa"/>
            <w:tcBorders>
              <w:bottom w:val="nil"/>
            </w:tcBorders>
            <w:shd w:val="clear" w:color="auto" w:fill="ECEFF9"/>
          </w:tcPr>
          <w:p w14:paraId="5325975F" w14:textId="77777777" w:rsidR="002E3AA4" w:rsidRDefault="00907CDB">
            <w:pPr>
              <w:pStyle w:val="TableParagraph"/>
              <w:spacing w:before="81" w:line="211" w:lineRule="auto"/>
              <w:ind w:right="637"/>
              <w:rPr>
                <w:sz w:val="18"/>
              </w:rPr>
            </w:pPr>
            <w:r>
              <w:rPr>
                <w:w w:val="105"/>
                <w:sz w:val="18"/>
              </w:rPr>
              <w:t>Describe what industry and/or workplace experience that you have in relation to each unit being deli</w:t>
            </w:r>
            <w:r>
              <w:rPr>
                <w:w w:val="105"/>
                <w:sz w:val="18"/>
              </w:rPr>
              <w:t xml:space="preserve">vered and assessed. The information provided should address the required </w:t>
            </w:r>
            <w:r>
              <w:rPr>
                <w:b/>
                <w:w w:val="105"/>
                <w:sz w:val="18"/>
              </w:rPr>
              <w:t>Elements and/or Performance Evidence</w:t>
            </w:r>
            <w:r>
              <w:rPr>
                <w:w w:val="105"/>
                <w:sz w:val="18"/>
              </w:rPr>
              <w:t>.</w:t>
            </w:r>
          </w:p>
          <w:p w14:paraId="642CE729" w14:textId="77777777" w:rsidR="002E3AA4" w:rsidRDefault="00907CDB">
            <w:pPr>
              <w:pStyle w:val="TableParagraph"/>
              <w:spacing w:before="116" w:line="211" w:lineRule="auto"/>
              <w:ind w:right="637"/>
              <w:rPr>
                <w:sz w:val="18"/>
              </w:rPr>
            </w:pPr>
            <w:r>
              <w:rPr>
                <w:w w:val="105"/>
                <w:sz w:val="18"/>
              </w:rPr>
              <w:t>The information should be clear and provide specific detail that clearly demonstrates the Trainer’s competency and currency.</w:t>
            </w:r>
          </w:p>
        </w:tc>
      </w:tr>
      <w:tr w:rsidR="002E3AA4" w14:paraId="71F44B32" w14:textId="77777777">
        <w:trPr>
          <w:trHeight w:val="511"/>
        </w:trPr>
        <w:tc>
          <w:tcPr>
            <w:tcW w:w="2749" w:type="dxa"/>
            <w:tcBorders>
              <w:top w:val="nil"/>
            </w:tcBorders>
            <w:shd w:val="clear" w:color="auto" w:fill="ECEFF9"/>
          </w:tcPr>
          <w:p w14:paraId="6D7DB5B4" w14:textId="77777777" w:rsidR="002E3AA4" w:rsidRDefault="002E3AA4">
            <w:pPr>
              <w:pStyle w:val="TableParagraph"/>
              <w:ind w:left="0"/>
              <w:rPr>
                <w:rFonts w:ascii="Times New Roman"/>
                <w:sz w:val="18"/>
              </w:rPr>
            </w:pPr>
          </w:p>
        </w:tc>
        <w:tc>
          <w:tcPr>
            <w:tcW w:w="2662" w:type="dxa"/>
            <w:tcBorders>
              <w:top w:val="nil"/>
            </w:tcBorders>
            <w:shd w:val="clear" w:color="auto" w:fill="ECEFF9"/>
          </w:tcPr>
          <w:p w14:paraId="0AB0A338" w14:textId="77777777" w:rsidR="002E3AA4" w:rsidRDefault="002E3AA4">
            <w:pPr>
              <w:pStyle w:val="TableParagraph"/>
              <w:ind w:left="0"/>
              <w:rPr>
                <w:rFonts w:ascii="Times New Roman"/>
                <w:sz w:val="18"/>
              </w:rPr>
            </w:pPr>
          </w:p>
        </w:tc>
        <w:tc>
          <w:tcPr>
            <w:tcW w:w="724" w:type="dxa"/>
            <w:vMerge/>
            <w:tcBorders>
              <w:top w:val="nil"/>
            </w:tcBorders>
            <w:shd w:val="clear" w:color="auto" w:fill="00468B"/>
            <w:textDirection w:val="btLr"/>
          </w:tcPr>
          <w:p w14:paraId="35725351" w14:textId="77777777" w:rsidR="002E3AA4" w:rsidRDefault="002E3AA4">
            <w:pPr>
              <w:rPr>
                <w:sz w:val="2"/>
                <w:szCs w:val="2"/>
              </w:rPr>
            </w:pPr>
          </w:p>
        </w:tc>
        <w:tc>
          <w:tcPr>
            <w:tcW w:w="8879" w:type="dxa"/>
            <w:tcBorders>
              <w:top w:val="nil"/>
            </w:tcBorders>
            <w:shd w:val="clear" w:color="auto" w:fill="ECEFF9"/>
          </w:tcPr>
          <w:p w14:paraId="7DF31833" w14:textId="77777777" w:rsidR="002E3AA4" w:rsidRDefault="00907CDB">
            <w:pPr>
              <w:pStyle w:val="TableParagraph"/>
              <w:spacing w:before="57" w:line="211" w:lineRule="auto"/>
              <w:ind w:right="637"/>
              <w:rPr>
                <w:sz w:val="18"/>
              </w:rPr>
            </w:pPr>
            <w:r>
              <w:rPr>
                <w:w w:val="105"/>
                <w:sz w:val="18"/>
              </w:rPr>
              <w:t>Responses should address: Where? When? What did you do? Responsible for? For how long? What was the outcome?</w:t>
            </w:r>
          </w:p>
        </w:tc>
      </w:tr>
      <w:tr w:rsidR="002E3AA4" w14:paraId="2F3D2197" w14:textId="77777777">
        <w:trPr>
          <w:trHeight w:val="1691"/>
        </w:trPr>
        <w:tc>
          <w:tcPr>
            <w:tcW w:w="2749" w:type="dxa"/>
          </w:tcPr>
          <w:p w14:paraId="43F5A1F1" w14:textId="77777777" w:rsidR="002E3AA4" w:rsidRDefault="00907CDB">
            <w:pPr>
              <w:pStyle w:val="TableParagraph"/>
              <w:spacing w:before="81" w:line="211" w:lineRule="auto"/>
              <w:ind w:right="161"/>
              <w:rPr>
                <w:sz w:val="18"/>
              </w:rPr>
            </w:pPr>
            <w:r>
              <w:rPr>
                <w:w w:val="110"/>
                <w:sz w:val="18"/>
              </w:rPr>
              <w:t>CPPSEC2106 Protect self and others using basic defensive techniques</w:t>
            </w:r>
          </w:p>
        </w:tc>
        <w:tc>
          <w:tcPr>
            <w:tcW w:w="2662" w:type="dxa"/>
          </w:tcPr>
          <w:p w14:paraId="4152803B" w14:textId="77777777" w:rsidR="002E3AA4" w:rsidRDefault="00907CDB">
            <w:pPr>
              <w:pStyle w:val="TableParagraph"/>
              <w:spacing w:before="165" w:line="211" w:lineRule="auto"/>
              <w:ind w:left="375" w:right="158"/>
              <w:rPr>
                <w:sz w:val="18"/>
              </w:rPr>
            </w:pPr>
            <w:r>
              <w:rPr>
                <w:w w:val="105"/>
                <w:sz w:val="18"/>
              </w:rPr>
              <w:t xml:space="preserve">CPPSEC2017A  </w:t>
            </w:r>
            <w:r>
              <w:rPr>
                <w:sz w:val="18"/>
              </w:rPr>
              <w:t xml:space="preserve">-  </w:t>
            </w:r>
            <w:r>
              <w:rPr>
                <w:w w:val="105"/>
                <w:sz w:val="18"/>
              </w:rPr>
              <w:t xml:space="preserve">Protect self and others using </w:t>
            </w:r>
            <w:r>
              <w:rPr>
                <w:spacing w:val="-4"/>
                <w:w w:val="105"/>
                <w:sz w:val="18"/>
              </w:rPr>
              <w:t xml:space="preserve">basic </w:t>
            </w:r>
            <w:r>
              <w:rPr>
                <w:w w:val="105"/>
                <w:sz w:val="18"/>
              </w:rPr>
              <w:t>defensive</w:t>
            </w:r>
            <w:r>
              <w:rPr>
                <w:spacing w:val="14"/>
                <w:w w:val="105"/>
                <w:sz w:val="18"/>
              </w:rPr>
              <w:t xml:space="preserve"> </w:t>
            </w:r>
            <w:r>
              <w:rPr>
                <w:w w:val="105"/>
                <w:sz w:val="18"/>
              </w:rPr>
              <w:t>techniques</w:t>
            </w:r>
          </w:p>
        </w:tc>
        <w:tc>
          <w:tcPr>
            <w:tcW w:w="724" w:type="dxa"/>
          </w:tcPr>
          <w:p w14:paraId="150E1D92" w14:textId="77777777" w:rsidR="002E3AA4" w:rsidRDefault="00907CDB">
            <w:pPr>
              <w:pStyle w:val="TableParagraph"/>
              <w:spacing w:before="60"/>
              <w:ind w:left="309"/>
              <w:rPr>
                <w:b/>
                <w:sz w:val="18"/>
              </w:rPr>
            </w:pPr>
            <w:r>
              <w:rPr>
                <w:b/>
                <w:w w:val="118"/>
                <w:sz w:val="18"/>
              </w:rPr>
              <w:t>E</w:t>
            </w:r>
          </w:p>
        </w:tc>
        <w:tc>
          <w:tcPr>
            <w:tcW w:w="8879" w:type="dxa"/>
          </w:tcPr>
          <w:p w14:paraId="59911E1D" w14:textId="77777777" w:rsidR="002E3AA4" w:rsidRDefault="00907CDB">
            <w:pPr>
              <w:pStyle w:val="TableParagraph"/>
              <w:spacing w:before="60"/>
              <w:rPr>
                <w:sz w:val="18"/>
              </w:rPr>
            </w:pPr>
            <w:r>
              <w:rPr>
                <w:w w:val="105"/>
                <w:sz w:val="18"/>
              </w:rPr>
              <w:t>[Describe relevant industry/workplace experience]</w:t>
            </w:r>
          </w:p>
        </w:tc>
      </w:tr>
      <w:tr w:rsidR="002E3AA4" w14:paraId="3970BC9F" w14:textId="77777777">
        <w:trPr>
          <w:trHeight w:val="1691"/>
        </w:trPr>
        <w:tc>
          <w:tcPr>
            <w:tcW w:w="2749" w:type="dxa"/>
          </w:tcPr>
          <w:p w14:paraId="573E7CA3" w14:textId="77777777" w:rsidR="002E3AA4" w:rsidRDefault="00907CDB">
            <w:pPr>
              <w:pStyle w:val="TableParagraph"/>
              <w:spacing w:before="81" w:line="211" w:lineRule="auto"/>
              <w:ind w:right="352"/>
              <w:rPr>
                <w:sz w:val="18"/>
              </w:rPr>
            </w:pPr>
            <w:r>
              <w:rPr>
                <w:w w:val="105"/>
                <w:sz w:val="18"/>
              </w:rPr>
              <w:t xml:space="preserve">CPPSEC2107 Patrol </w:t>
            </w:r>
            <w:r>
              <w:rPr>
                <w:spacing w:val="-3"/>
                <w:w w:val="105"/>
                <w:sz w:val="18"/>
              </w:rPr>
              <w:t xml:space="preserve">premises </w:t>
            </w:r>
            <w:r>
              <w:rPr>
                <w:w w:val="105"/>
                <w:sz w:val="18"/>
              </w:rPr>
              <w:t>to monitor property and maintain</w:t>
            </w:r>
            <w:r>
              <w:rPr>
                <w:spacing w:val="11"/>
                <w:w w:val="105"/>
                <w:sz w:val="18"/>
              </w:rPr>
              <w:t xml:space="preserve"> </w:t>
            </w:r>
            <w:r>
              <w:rPr>
                <w:w w:val="105"/>
                <w:sz w:val="18"/>
              </w:rPr>
              <w:t>security</w:t>
            </w:r>
          </w:p>
        </w:tc>
        <w:tc>
          <w:tcPr>
            <w:tcW w:w="2662" w:type="dxa"/>
          </w:tcPr>
          <w:p w14:paraId="134070CE" w14:textId="77777777" w:rsidR="002E3AA4" w:rsidRDefault="00907CDB">
            <w:pPr>
              <w:pStyle w:val="TableParagraph"/>
              <w:spacing w:before="144" w:line="207" w:lineRule="exact"/>
              <w:ind w:left="375"/>
              <w:rPr>
                <w:sz w:val="18"/>
              </w:rPr>
            </w:pPr>
            <w:r>
              <w:rPr>
                <w:w w:val="105"/>
                <w:sz w:val="18"/>
              </w:rPr>
              <w:t xml:space="preserve">CPPSEC2015A </w:t>
            </w:r>
            <w:r>
              <w:rPr>
                <w:sz w:val="18"/>
              </w:rPr>
              <w:t xml:space="preserve">- </w:t>
            </w:r>
            <w:r>
              <w:rPr>
                <w:w w:val="105"/>
                <w:sz w:val="18"/>
              </w:rPr>
              <w:t>Patrol</w:t>
            </w:r>
          </w:p>
          <w:p w14:paraId="2A343E6B" w14:textId="77777777" w:rsidR="002E3AA4" w:rsidRDefault="00907CDB">
            <w:pPr>
              <w:pStyle w:val="TableParagraph"/>
              <w:spacing w:line="207" w:lineRule="exact"/>
              <w:ind w:left="375"/>
              <w:rPr>
                <w:sz w:val="18"/>
              </w:rPr>
            </w:pPr>
            <w:r>
              <w:rPr>
                <w:w w:val="110"/>
                <w:sz w:val="18"/>
              </w:rPr>
              <w:t>premises</w:t>
            </w:r>
          </w:p>
        </w:tc>
        <w:tc>
          <w:tcPr>
            <w:tcW w:w="724" w:type="dxa"/>
          </w:tcPr>
          <w:p w14:paraId="314B4F76" w14:textId="77777777" w:rsidR="002E3AA4" w:rsidRDefault="00907CDB">
            <w:pPr>
              <w:pStyle w:val="TableParagraph"/>
              <w:spacing w:before="60"/>
              <w:ind w:left="309"/>
              <w:rPr>
                <w:b/>
                <w:sz w:val="18"/>
              </w:rPr>
            </w:pPr>
            <w:r>
              <w:rPr>
                <w:b/>
                <w:w w:val="118"/>
                <w:sz w:val="18"/>
              </w:rPr>
              <w:t>E</w:t>
            </w:r>
          </w:p>
        </w:tc>
        <w:tc>
          <w:tcPr>
            <w:tcW w:w="8879" w:type="dxa"/>
          </w:tcPr>
          <w:p w14:paraId="31342B60" w14:textId="77777777" w:rsidR="002E3AA4" w:rsidRDefault="00907CDB">
            <w:pPr>
              <w:pStyle w:val="TableParagraph"/>
              <w:spacing w:before="60"/>
              <w:rPr>
                <w:sz w:val="18"/>
              </w:rPr>
            </w:pPr>
            <w:r>
              <w:rPr>
                <w:w w:val="105"/>
                <w:sz w:val="18"/>
              </w:rPr>
              <w:t>[Describe relevant industry/workplace experience]</w:t>
            </w:r>
          </w:p>
        </w:tc>
      </w:tr>
      <w:tr w:rsidR="002E3AA4" w14:paraId="5C15F6C7" w14:textId="77777777">
        <w:trPr>
          <w:trHeight w:val="673"/>
        </w:trPr>
        <w:tc>
          <w:tcPr>
            <w:tcW w:w="2749" w:type="dxa"/>
            <w:tcBorders>
              <w:bottom w:val="nil"/>
            </w:tcBorders>
          </w:tcPr>
          <w:p w14:paraId="3500E2D3" w14:textId="77777777" w:rsidR="002E3AA4" w:rsidRDefault="00907CDB">
            <w:pPr>
              <w:pStyle w:val="TableParagraph"/>
              <w:spacing w:before="76" w:line="194" w:lineRule="exact"/>
              <w:ind w:right="298"/>
              <w:jc w:val="both"/>
              <w:rPr>
                <w:sz w:val="18"/>
              </w:rPr>
            </w:pPr>
            <w:r>
              <w:rPr>
                <w:w w:val="105"/>
                <w:sz w:val="18"/>
              </w:rPr>
              <w:t>CPPSEC2108 Screen people, personal effects and items to maintain security</w:t>
            </w:r>
          </w:p>
        </w:tc>
        <w:tc>
          <w:tcPr>
            <w:tcW w:w="2662" w:type="dxa"/>
            <w:tcBorders>
              <w:bottom w:val="nil"/>
            </w:tcBorders>
          </w:tcPr>
          <w:p w14:paraId="7E0A81EE" w14:textId="77777777" w:rsidR="002E3AA4" w:rsidRDefault="00907CDB">
            <w:pPr>
              <w:pStyle w:val="TableParagraph"/>
              <w:spacing w:before="144" w:line="207" w:lineRule="exact"/>
              <w:ind w:left="375"/>
              <w:rPr>
                <w:sz w:val="18"/>
              </w:rPr>
            </w:pPr>
            <w:r>
              <w:rPr>
                <w:w w:val="115"/>
                <w:sz w:val="18"/>
              </w:rPr>
              <w:t>CPPSEC2007A Screen</w:t>
            </w:r>
          </w:p>
          <w:p w14:paraId="74277A06" w14:textId="77777777" w:rsidR="002E3AA4" w:rsidRDefault="00907CDB">
            <w:pPr>
              <w:pStyle w:val="TableParagraph"/>
              <w:spacing w:line="207" w:lineRule="exact"/>
              <w:ind w:left="375"/>
              <w:rPr>
                <w:sz w:val="18"/>
              </w:rPr>
            </w:pPr>
            <w:r>
              <w:rPr>
                <w:w w:val="105"/>
                <w:sz w:val="18"/>
              </w:rPr>
              <w:t>people</w:t>
            </w:r>
          </w:p>
        </w:tc>
        <w:tc>
          <w:tcPr>
            <w:tcW w:w="724" w:type="dxa"/>
            <w:tcBorders>
              <w:bottom w:val="nil"/>
            </w:tcBorders>
          </w:tcPr>
          <w:p w14:paraId="29812E0B" w14:textId="77777777" w:rsidR="002E3AA4" w:rsidRDefault="00907CDB">
            <w:pPr>
              <w:pStyle w:val="TableParagraph"/>
              <w:spacing w:before="60"/>
              <w:ind w:left="250"/>
              <w:rPr>
                <w:b/>
                <w:sz w:val="18"/>
              </w:rPr>
            </w:pPr>
            <w:r>
              <w:rPr>
                <w:b/>
                <w:w w:val="110"/>
                <w:sz w:val="18"/>
              </w:rPr>
              <w:t>NE</w:t>
            </w:r>
          </w:p>
        </w:tc>
        <w:tc>
          <w:tcPr>
            <w:tcW w:w="8879" w:type="dxa"/>
            <w:tcBorders>
              <w:bottom w:val="nil"/>
            </w:tcBorders>
          </w:tcPr>
          <w:p w14:paraId="5BD02B32" w14:textId="77777777" w:rsidR="002E3AA4" w:rsidRDefault="00907CDB">
            <w:pPr>
              <w:pStyle w:val="TableParagraph"/>
              <w:spacing w:before="60"/>
              <w:rPr>
                <w:sz w:val="18"/>
              </w:rPr>
            </w:pPr>
            <w:r>
              <w:rPr>
                <w:w w:val="105"/>
                <w:sz w:val="18"/>
              </w:rPr>
              <w:t>[Describe relevant industry/workplace experience]</w:t>
            </w:r>
          </w:p>
        </w:tc>
      </w:tr>
      <w:tr w:rsidR="002E3AA4" w14:paraId="30EFB6E2" w14:textId="77777777">
        <w:trPr>
          <w:trHeight w:val="1018"/>
        </w:trPr>
        <w:tc>
          <w:tcPr>
            <w:tcW w:w="2749" w:type="dxa"/>
            <w:tcBorders>
              <w:top w:val="nil"/>
            </w:tcBorders>
          </w:tcPr>
          <w:p w14:paraId="51A9136C" w14:textId="77777777" w:rsidR="002E3AA4" w:rsidRDefault="002E3AA4">
            <w:pPr>
              <w:pStyle w:val="TableParagraph"/>
              <w:ind w:left="0"/>
              <w:rPr>
                <w:rFonts w:ascii="Times New Roman"/>
                <w:sz w:val="18"/>
              </w:rPr>
            </w:pPr>
          </w:p>
        </w:tc>
        <w:tc>
          <w:tcPr>
            <w:tcW w:w="2662" w:type="dxa"/>
            <w:tcBorders>
              <w:top w:val="nil"/>
            </w:tcBorders>
          </w:tcPr>
          <w:p w14:paraId="5E5AFBFC" w14:textId="77777777" w:rsidR="002E3AA4" w:rsidRDefault="00907CDB">
            <w:pPr>
              <w:pStyle w:val="TableParagraph"/>
              <w:spacing w:before="1" w:line="207" w:lineRule="exact"/>
              <w:ind w:left="375"/>
              <w:rPr>
                <w:sz w:val="18"/>
              </w:rPr>
            </w:pPr>
            <w:r>
              <w:rPr>
                <w:w w:val="115"/>
                <w:sz w:val="18"/>
              </w:rPr>
              <w:t>CPPSEC2008A Screen</w:t>
            </w:r>
          </w:p>
          <w:p w14:paraId="6381E602" w14:textId="77777777" w:rsidR="002E3AA4" w:rsidRDefault="00907CDB">
            <w:pPr>
              <w:pStyle w:val="TableParagraph"/>
              <w:spacing w:line="207" w:lineRule="exact"/>
              <w:ind w:left="375"/>
              <w:rPr>
                <w:sz w:val="18"/>
              </w:rPr>
            </w:pPr>
            <w:r>
              <w:rPr>
                <w:w w:val="110"/>
                <w:sz w:val="18"/>
              </w:rPr>
              <w:t>items</w:t>
            </w:r>
          </w:p>
        </w:tc>
        <w:tc>
          <w:tcPr>
            <w:tcW w:w="724" w:type="dxa"/>
            <w:tcBorders>
              <w:top w:val="nil"/>
            </w:tcBorders>
          </w:tcPr>
          <w:p w14:paraId="0961D769" w14:textId="77777777" w:rsidR="002E3AA4" w:rsidRDefault="002E3AA4">
            <w:pPr>
              <w:pStyle w:val="TableParagraph"/>
              <w:ind w:left="0"/>
              <w:rPr>
                <w:rFonts w:ascii="Times New Roman"/>
                <w:sz w:val="18"/>
              </w:rPr>
            </w:pPr>
          </w:p>
        </w:tc>
        <w:tc>
          <w:tcPr>
            <w:tcW w:w="8879" w:type="dxa"/>
            <w:tcBorders>
              <w:top w:val="nil"/>
            </w:tcBorders>
          </w:tcPr>
          <w:p w14:paraId="09919437" w14:textId="77777777" w:rsidR="002E3AA4" w:rsidRDefault="002E3AA4">
            <w:pPr>
              <w:pStyle w:val="TableParagraph"/>
              <w:ind w:left="0"/>
              <w:rPr>
                <w:rFonts w:ascii="Times New Roman"/>
                <w:sz w:val="18"/>
              </w:rPr>
            </w:pPr>
          </w:p>
        </w:tc>
      </w:tr>
    </w:tbl>
    <w:p w14:paraId="7747B8B7" w14:textId="77777777" w:rsidR="002E3AA4" w:rsidRDefault="002E3AA4">
      <w:pPr>
        <w:rPr>
          <w:rFonts w:ascii="Times New Roman"/>
          <w:sz w:val="18"/>
        </w:rPr>
        <w:sectPr w:rsidR="002E3AA4">
          <w:pgSz w:w="16840" w:h="11910" w:orient="landscape"/>
          <w:pgMar w:top="1400" w:right="600" w:bottom="1400" w:left="620" w:header="295" w:footer="1215" w:gutter="0"/>
          <w:cols w:space="720"/>
        </w:sectPr>
      </w:pPr>
    </w:p>
    <w:p w14:paraId="158642AA" w14:textId="77777777" w:rsidR="002E3AA4" w:rsidRDefault="00907CDB">
      <w:pPr>
        <w:pStyle w:val="BodyText"/>
        <w:rPr>
          <w:rFonts w:ascii="Times New Roman"/>
          <w:sz w:val="20"/>
        </w:rPr>
      </w:pPr>
      <w:r>
        <w:lastRenderedPageBreak/>
        <w:pict w14:anchorId="29274620">
          <v:rect id="_x0000_s1042" style="position:absolute;margin-left:189.1pt;margin-top:257.1pt;width:9.65pt;height:9.65pt;z-index:-251661312;mso-position-horizontal-relative:page;mso-position-vertical-relative:page" filled="f">
            <w10:wrap anchorx="page" anchory="page"/>
          </v:rect>
        </w:pict>
      </w:r>
      <w:r>
        <w:pict w14:anchorId="62BA0D78">
          <v:rect id="_x0000_s1041" style="position:absolute;margin-left:189.1pt;margin-top:293.3pt;width:9.65pt;height:9.65pt;z-index:-251660288;mso-position-horizontal-relative:page;mso-position-vertical-relative:page" filled="f">
            <w10:wrap anchorx="page" anchory="page"/>
          </v:rect>
        </w:pict>
      </w:r>
      <w:r>
        <w:pict w14:anchorId="16A39840">
          <v:rect id="_x0000_s1040" style="position:absolute;margin-left:189.1pt;margin-top:342.05pt;width:9.65pt;height:9.65pt;z-index:-251659264;mso-position-horizontal-relative:page;mso-position-vertical-relative:page" filled="f">
            <w10:wrap anchorx="page" anchory="page"/>
          </v:rect>
        </w:pict>
      </w:r>
      <w:r>
        <w:pict w14:anchorId="1D14990F">
          <v:rect id="_x0000_s1039" style="position:absolute;margin-left:189.1pt;margin-top:378.25pt;width:9.65pt;height:9.65pt;z-index:-251658240;mso-position-horizontal-relative:page;mso-position-vertical-relative:page" filled="f">
            <w10:wrap anchorx="page" anchory="page"/>
          </v:rect>
        </w:pict>
      </w:r>
      <w:r>
        <w:pict w14:anchorId="3A4084B4">
          <v:rect id="_x0000_s1038" style="position:absolute;margin-left:189.1pt;margin-top:426.95pt;width:9.65pt;height:9.65pt;z-index:-251657216;mso-position-horizontal-relative:page;mso-position-vertical-relative:page" filled="f">
            <w10:wrap anchorx="page" anchory="page"/>
          </v:rect>
        </w:pict>
      </w:r>
    </w:p>
    <w:p w14:paraId="5AB822BD" w14:textId="77777777" w:rsidR="002E3AA4" w:rsidRDefault="002E3AA4">
      <w:pPr>
        <w:pStyle w:val="BodyText"/>
        <w:rPr>
          <w:rFonts w:ascii="Times New Roman"/>
          <w:sz w:val="20"/>
        </w:rPr>
      </w:pPr>
    </w:p>
    <w:p w14:paraId="6519823A" w14:textId="77777777" w:rsidR="002E3AA4" w:rsidRDefault="002E3AA4">
      <w:pPr>
        <w:pStyle w:val="BodyText"/>
        <w:spacing w:before="2" w:after="1"/>
        <w:rPr>
          <w:rFonts w:ascii="Times New Roman"/>
          <w:sz w:val="14"/>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2749"/>
        <w:gridCol w:w="2662"/>
        <w:gridCol w:w="724"/>
        <w:gridCol w:w="8879"/>
      </w:tblGrid>
      <w:tr w:rsidR="002E3AA4" w14:paraId="5AFE139B" w14:textId="77777777">
        <w:trPr>
          <w:trHeight w:val="443"/>
        </w:trPr>
        <w:tc>
          <w:tcPr>
            <w:tcW w:w="15014" w:type="dxa"/>
            <w:gridSpan w:val="4"/>
            <w:shd w:val="clear" w:color="auto" w:fill="C7D6EE"/>
          </w:tcPr>
          <w:p w14:paraId="1EA5D58C" w14:textId="77777777" w:rsidR="002E3AA4" w:rsidRDefault="00907CDB">
            <w:pPr>
              <w:pStyle w:val="TableParagraph"/>
              <w:spacing w:before="63"/>
              <w:ind w:left="4658"/>
              <w:rPr>
                <w:b/>
                <w:sz w:val="26"/>
              </w:rPr>
            </w:pPr>
            <w:r>
              <w:rPr>
                <w:b/>
                <w:w w:val="110"/>
                <w:sz w:val="26"/>
              </w:rPr>
              <w:t>CPP20218 – Certificate II in Security Operations</w:t>
            </w:r>
          </w:p>
        </w:tc>
      </w:tr>
      <w:tr w:rsidR="002E3AA4" w14:paraId="0F0C354B" w14:textId="77777777">
        <w:trPr>
          <w:trHeight w:val="728"/>
        </w:trPr>
        <w:tc>
          <w:tcPr>
            <w:tcW w:w="2749" w:type="dxa"/>
            <w:shd w:val="clear" w:color="auto" w:fill="DCE4F4"/>
          </w:tcPr>
          <w:p w14:paraId="6043008A" w14:textId="77777777" w:rsidR="002E3AA4" w:rsidRDefault="00907CDB">
            <w:pPr>
              <w:pStyle w:val="TableParagraph"/>
              <w:spacing w:before="81" w:line="211" w:lineRule="auto"/>
              <w:ind w:right="161"/>
              <w:rPr>
                <w:b/>
                <w:sz w:val="18"/>
              </w:rPr>
            </w:pPr>
            <w:r>
              <w:rPr>
                <w:b/>
                <w:w w:val="105"/>
                <w:sz w:val="18"/>
              </w:rPr>
              <w:t>Unit of competency to be delivered/assessed</w:t>
            </w:r>
          </w:p>
        </w:tc>
        <w:tc>
          <w:tcPr>
            <w:tcW w:w="2662" w:type="dxa"/>
            <w:shd w:val="clear" w:color="auto" w:fill="DCE4F4"/>
          </w:tcPr>
          <w:p w14:paraId="0578A92B" w14:textId="77777777" w:rsidR="002E3AA4" w:rsidRDefault="00907CDB">
            <w:pPr>
              <w:pStyle w:val="TableParagraph"/>
              <w:spacing w:before="81" w:line="211" w:lineRule="auto"/>
              <w:ind w:right="158"/>
              <w:rPr>
                <w:b/>
                <w:sz w:val="18"/>
              </w:rPr>
            </w:pPr>
            <w:r>
              <w:rPr>
                <w:b/>
                <w:w w:val="105"/>
                <w:sz w:val="18"/>
              </w:rPr>
              <w:t>Superseded unit/s of competency aligned to a new unit/s of competency</w:t>
            </w:r>
          </w:p>
        </w:tc>
        <w:tc>
          <w:tcPr>
            <w:tcW w:w="724" w:type="dxa"/>
            <w:vMerge w:val="restart"/>
            <w:shd w:val="clear" w:color="auto" w:fill="00468B"/>
            <w:textDirection w:val="btLr"/>
          </w:tcPr>
          <w:p w14:paraId="00FE93D7" w14:textId="77777777" w:rsidR="002E3AA4" w:rsidRDefault="00907CDB">
            <w:pPr>
              <w:pStyle w:val="TableParagraph"/>
              <w:spacing w:before="175" w:line="211" w:lineRule="auto"/>
              <w:ind w:left="609" w:hanging="216"/>
              <w:rPr>
                <w:b/>
                <w:sz w:val="18"/>
              </w:rPr>
            </w:pPr>
            <w:r>
              <w:rPr>
                <w:b/>
                <w:color w:val="FFFFFF"/>
                <w:w w:val="110"/>
                <w:sz w:val="18"/>
              </w:rPr>
              <w:t>Equivalent (E) or Not Equivalent (NE)</w:t>
            </w:r>
          </w:p>
        </w:tc>
        <w:tc>
          <w:tcPr>
            <w:tcW w:w="8879" w:type="dxa"/>
            <w:shd w:val="clear" w:color="auto" w:fill="DCE4F4"/>
          </w:tcPr>
          <w:p w14:paraId="417A61F1" w14:textId="77777777" w:rsidR="002E3AA4" w:rsidRDefault="00907CDB">
            <w:pPr>
              <w:pStyle w:val="TableParagraph"/>
              <w:spacing w:before="60"/>
              <w:rPr>
                <w:b/>
                <w:sz w:val="18"/>
              </w:rPr>
            </w:pPr>
            <w:r>
              <w:rPr>
                <w:b/>
                <w:w w:val="110"/>
                <w:sz w:val="18"/>
              </w:rPr>
              <w:t>Industry/Workplace Experience</w:t>
            </w:r>
          </w:p>
        </w:tc>
      </w:tr>
      <w:tr w:rsidR="002E3AA4" w14:paraId="243E4852" w14:textId="77777777">
        <w:trPr>
          <w:trHeight w:val="1211"/>
        </w:trPr>
        <w:tc>
          <w:tcPr>
            <w:tcW w:w="2749" w:type="dxa"/>
            <w:tcBorders>
              <w:bottom w:val="nil"/>
            </w:tcBorders>
            <w:shd w:val="clear" w:color="auto" w:fill="ECEFF9"/>
          </w:tcPr>
          <w:p w14:paraId="62653BE9" w14:textId="77777777" w:rsidR="002E3AA4" w:rsidRDefault="00907CDB">
            <w:pPr>
              <w:pStyle w:val="TableParagraph"/>
              <w:spacing w:before="81" w:line="211" w:lineRule="auto"/>
              <w:ind w:right="161"/>
              <w:rPr>
                <w:sz w:val="18"/>
              </w:rPr>
            </w:pPr>
            <w:r>
              <w:rPr>
                <w:w w:val="105"/>
                <w:sz w:val="18"/>
              </w:rPr>
              <w:t xml:space="preserve">Enter the </w:t>
            </w:r>
            <w:r>
              <w:rPr>
                <w:b/>
                <w:w w:val="105"/>
                <w:sz w:val="18"/>
              </w:rPr>
              <w:t xml:space="preserve">national code and title </w:t>
            </w:r>
            <w:r>
              <w:rPr>
                <w:w w:val="105"/>
                <w:sz w:val="18"/>
              </w:rPr>
              <w:t xml:space="preserve">for the unit of competency delivered. Evidence </w:t>
            </w:r>
            <w:r>
              <w:rPr>
                <w:b/>
                <w:w w:val="105"/>
                <w:sz w:val="18"/>
              </w:rPr>
              <w:t xml:space="preserve">must </w:t>
            </w:r>
            <w:r>
              <w:rPr>
                <w:w w:val="105"/>
                <w:sz w:val="18"/>
              </w:rPr>
              <w:t>be shown unit by unit.</w:t>
            </w:r>
          </w:p>
        </w:tc>
        <w:tc>
          <w:tcPr>
            <w:tcW w:w="2662" w:type="dxa"/>
            <w:tcBorders>
              <w:bottom w:val="nil"/>
            </w:tcBorders>
            <w:shd w:val="clear" w:color="auto" w:fill="ECEFF9"/>
          </w:tcPr>
          <w:p w14:paraId="60B8464A" w14:textId="77777777" w:rsidR="002E3AA4" w:rsidRDefault="00907CDB">
            <w:pPr>
              <w:pStyle w:val="TableParagraph"/>
              <w:spacing w:before="81" w:line="211" w:lineRule="auto"/>
              <w:ind w:right="158"/>
              <w:rPr>
                <w:sz w:val="18"/>
              </w:rPr>
            </w:pPr>
            <w:r>
              <w:rPr>
                <w:w w:val="105"/>
                <w:sz w:val="18"/>
              </w:rPr>
              <w:t xml:space="preserve">You </w:t>
            </w:r>
            <w:r>
              <w:rPr>
                <w:b/>
                <w:w w:val="105"/>
                <w:sz w:val="18"/>
              </w:rPr>
              <w:t xml:space="preserve">must </w:t>
            </w:r>
            <w:r>
              <w:rPr>
                <w:w w:val="105"/>
                <w:sz w:val="18"/>
              </w:rPr>
              <w:t>indicate which units you currently hold by ticking the relevant box.</w:t>
            </w:r>
          </w:p>
          <w:p w14:paraId="186D6D43" w14:textId="77777777" w:rsidR="002E3AA4" w:rsidRDefault="00907CDB">
            <w:pPr>
              <w:pStyle w:val="TableParagraph"/>
              <w:spacing w:before="123"/>
              <w:rPr>
                <w:rFonts w:ascii="Wingdings" w:hAnsi="Wingdings"/>
                <w:sz w:val="28"/>
              </w:rPr>
            </w:pPr>
            <w:r>
              <w:rPr>
                <w:rFonts w:ascii="Wingdings" w:hAnsi="Wingdings"/>
                <w:sz w:val="28"/>
              </w:rPr>
              <w:t></w:t>
            </w:r>
          </w:p>
        </w:tc>
        <w:tc>
          <w:tcPr>
            <w:tcW w:w="724" w:type="dxa"/>
            <w:vMerge/>
            <w:tcBorders>
              <w:top w:val="nil"/>
            </w:tcBorders>
            <w:shd w:val="clear" w:color="auto" w:fill="00468B"/>
            <w:textDirection w:val="btLr"/>
          </w:tcPr>
          <w:p w14:paraId="390557CA" w14:textId="77777777" w:rsidR="002E3AA4" w:rsidRDefault="002E3AA4">
            <w:pPr>
              <w:rPr>
                <w:sz w:val="2"/>
                <w:szCs w:val="2"/>
              </w:rPr>
            </w:pPr>
          </w:p>
        </w:tc>
        <w:tc>
          <w:tcPr>
            <w:tcW w:w="8879" w:type="dxa"/>
            <w:tcBorders>
              <w:bottom w:val="nil"/>
            </w:tcBorders>
            <w:shd w:val="clear" w:color="auto" w:fill="ECEFF9"/>
          </w:tcPr>
          <w:p w14:paraId="1D05BFEB" w14:textId="77777777" w:rsidR="002E3AA4" w:rsidRDefault="00907CDB">
            <w:pPr>
              <w:pStyle w:val="TableParagraph"/>
              <w:spacing w:before="81" w:line="211" w:lineRule="auto"/>
              <w:ind w:right="637"/>
              <w:rPr>
                <w:sz w:val="18"/>
              </w:rPr>
            </w:pPr>
            <w:r>
              <w:rPr>
                <w:w w:val="105"/>
                <w:sz w:val="18"/>
              </w:rPr>
              <w:t xml:space="preserve">Describe what industry and/or workplace experience that you have in relation to each unit being delivered and assessed. The information provided should address the required </w:t>
            </w:r>
            <w:r>
              <w:rPr>
                <w:b/>
                <w:w w:val="105"/>
                <w:sz w:val="18"/>
              </w:rPr>
              <w:t>Elements and/or Performance Evidence</w:t>
            </w:r>
            <w:r>
              <w:rPr>
                <w:w w:val="105"/>
                <w:sz w:val="18"/>
              </w:rPr>
              <w:t>.</w:t>
            </w:r>
          </w:p>
          <w:p w14:paraId="00A0648E" w14:textId="77777777" w:rsidR="002E3AA4" w:rsidRDefault="00907CDB">
            <w:pPr>
              <w:pStyle w:val="TableParagraph"/>
              <w:spacing w:before="116" w:line="211" w:lineRule="auto"/>
              <w:ind w:right="637"/>
              <w:rPr>
                <w:sz w:val="18"/>
              </w:rPr>
            </w:pPr>
            <w:r>
              <w:rPr>
                <w:w w:val="105"/>
                <w:sz w:val="18"/>
              </w:rPr>
              <w:t>The information should be clear and provide specific detail that clearly demonstrates the Trainer’s competency and currency.</w:t>
            </w:r>
          </w:p>
        </w:tc>
      </w:tr>
      <w:tr w:rsidR="002E3AA4" w14:paraId="40480894" w14:textId="77777777">
        <w:trPr>
          <w:trHeight w:val="511"/>
        </w:trPr>
        <w:tc>
          <w:tcPr>
            <w:tcW w:w="2749" w:type="dxa"/>
            <w:tcBorders>
              <w:top w:val="nil"/>
            </w:tcBorders>
            <w:shd w:val="clear" w:color="auto" w:fill="ECEFF9"/>
          </w:tcPr>
          <w:p w14:paraId="04693621" w14:textId="77777777" w:rsidR="002E3AA4" w:rsidRDefault="002E3AA4">
            <w:pPr>
              <w:pStyle w:val="TableParagraph"/>
              <w:ind w:left="0"/>
              <w:rPr>
                <w:rFonts w:ascii="Times New Roman"/>
                <w:sz w:val="18"/>
              </w:rPr>
            </w:pPr>
          </w:p>
        </w:tc>
        <w:tc>
          <w:tcPr>
            <w:tcW w:w="2662" w:type="dxa"/>
            <w:tcBorders>
              <w:top w:val="nil"/>
            </w:tcBorders>
            <w:shd w:val="clear" w:color="auto" w:fill="ECEFF9"/>
          </w:tcPr>
          <w:p w14:paraId="534E41C7" w14:textId="77777777" w:rsidR="002E3AA4" w:rsidRDefault="002E3AA4">
            <w:pPr>
              <w:pStyle w:val="TableParagraph"/>
              <w:ind w:left="0"/>
              <w:rPr>
                <w:rFonts w:ascii="Times New Roman"/>
                <w:sz w:val="18"/>
              </w:rPr>
            </w:pPr>
          </w:p>
        </w:tc>
        <w:tc>
          <w:tcPr>
            <w:tcW w:w="724" w:type="dxa"/>
            <w:vMerge/>
            <w:tcBorders>
              <w:top w:val="nil"/>
            </w:tcBorders>
            <w:shd w:val="clear" w:color="auto" w:fill="00468B"/>
            <w:textDirection w:val="btLr"/>
          </w:tcPr>
          <w:p w14:paraId="7C3E50CF" w14:textId="77777777" w:rsidR="002E3AA4" w:rsidRDefault="002E3AA4">
            <w:pPr>
              <w:rPr>
                <w:sz w:val="2"/>
                <w:szCs w:val="2"/>
              </w:rPr>
            </w:pPr>
          </w:p>
        </w:tc>
        <w:tc>
          <w:tcPr>
            <w:tcW w:w="8879" w:type="dxa"/>
            <w:tcBorders>
              <w:top w:val="nil"/>
            </w:tcBorders>
            <w:shd w:val="clear" w:color="auto" w:fill="ECEFF9"/>
          </w:tcPr>
          <w:p w14:paraId="7DAF11BA" w14:textId="77777777" w:rsidR="002E3AA4" w:rsidRDefault="00907CDB">
            <w:pPr>
              <w:pStyle w:val="TableParagraph"/>
              <w:spacing w:before="57" w:line="211" w:lineRule="auto"/>
              <w:ind w:right="637"/>
              <w:rPr>
                <w:sz w:val="18"/>
              </w:rPr>
            </w:pPr>
            <w:r>
              <w:rPr>
                <w:w w:val="105"/>
                <w:sz w:val="18"/>
              </w:rPr>
              <w:t>Responses should address: Where? When? What did you do? Responsible for? For how long? What was the outcome?</w:t>
            </w:r>
          </w:p>
        </w:tc>
      </w:tr>
      <w:tr w:rsidR="002E3AA4" w14:paraId="6E4764EA" w14:textId="77777777">
        <w:trPr>
          <w:trHeight w:val="867"/>
        </w:trPr>
        <w:tc>
          <w:tcPr>
            <w:tcW w:w="2749" w:type="dxa"/>
            <w:tcBorders>
              <w:bottom w:val="nil"/>
            </w:tcBorders>
          </w:tcPr>
          <w:p w14:paraId="267DE0EC" w14:textId="77777777" w:rsidR="002E3AA4" w:rsidRDefault="00907CDB">
            <w:pPr>
              <w:pStyle w:val="TableParagraph"/>
              <w:spacing w:before="76" w:line="194" w:lineRule="exact"/>
              <w:ind w:right="540"/>
              <w:jc w:val="both"/>
              <w:rPr>
                <w:sz w:val="18"/>
              </w:rPr>
            </w:pPr>
            <w:r>
              <w:rPr>
                <w:w w:val="105"/>
                <w:sz w:val="18"/>
              </w:rPr>
              <w:t>CPPSEC2109 Monitor and control access and exit of persons and vehicles from premises</w:t>
            </w:r>
          </w:p>
        </w:tc>
        <w:tc>
          <w:tcPr>
            <w:tcW w:w="2662" w:type="dxa"/>
            <w:tcBorders>
              <w:bottom w:val="nil"/>
            </w:tcBorders>
          </w:tcPr>
          <w:p w14:paraId="462A7854" w14:textId="77777777" w:rsidR="002E3AA4" w:rsidRDefault="00907CDB">
            <w:pPr>
              <w:pStyle w:val="TableParagraph"/>
              <w:spacing w:before="165" w:line="211" w:lineRule="auto"/>
              <w:ind w:left="375" w:right="384"/>
              <w:jc w:val="both"/>
              <w:rPr>
                <w:sz w:val="18"/>
              </w:rPr>
            </w:pPr>
            <w:r>
              <w:rPr>
                <w:w w:val="105"/>
                <w:sz w:val="18"/>
              </w:rPr>
              <w:t xml:space="preserve">CPPSEC2011B </w:t>
            </w:r>
            <w:r>
              <w:rPr>
                <w:sz w:val="18"/>
              </w:rPr>
              <w:t xml:space="preserve">- </w:t>
            </w:r>
            <w:r>
              <w:rPr>
                <w:w w:val="105"/>
                <w:sz w:val="18"/>
              </w:rPr>
              <w:t>Control access to and exit from premises</w:t>
            </w:r>
          </w:p>
        </w:tc>
        <w:tc>
          <w:tcPr>
            <w:tcW w:w="724" w:type="dxa"/>
            <w:tcBorders>
              <w:bottom w:val="nil"/>
            </w:tcBorders>
          </w:tcPr>
          <w:p w14:paraId="66570A00" w14:textId="77777777" w:rsidR="002E3AA4" w:rsidRDefault="00907CDB">
            <w:pPr>
              <w:pStyle w:val="TableParagraph"/>
              <w:spacing w:before="60"/>
              <w:ind w:left="250"/>
              <w:rPr>
                <w:b/>
                <w:sz w:val="18"/>
              </w:rPr>
            </w:pPr>
            <w:r>
              <w:rPr>
                <w:b/>
                <w:w w:val="110"/>
                <w:sz w:val="18"/>
              </w:rPr>
              <w:t>NE</w:t>
            </w:r>
          </w:p>
        </w:tc>
        <w:tc>
          <w:tcPr>
            <w:tcW w:w="8879" w:type="dxa"/>
            <w:tcBorders>
              <w:bottom w:val="nil"/>
            </w:tcBorders>
          </w:tcPr>
          <w:p w14:paraId="342799E3" w14:textId="77777777" w:rsidR="002E3AA4" w:rsidRDefault="00907CDB">
            <w:pPr>
              <w:pStyle w:val="TableParagraph"/>
              <w:spacing w:before="60"/>
              <w:rPr>
                <w:sz w:val="18"/>
              </w:rPr>
            </w:pPr>
            <w:r>
              <w:rPr>
                <w:w w:val="105"/>
                <w:sz w:val="18"/>
              </w:rPr>
              <w:t>[Describe relevant industry/workplace experience]</w:t>
            </w:r>
          </w:p>
        </w:tc>
      </w:tr>
      <w:tr w:rsidR="002E3AA4" w14:paraId="55196E95" w14:textId="77777777">
        <w:trPr>
          <w:trHeight w:val="821"/>
        </w:trPr>
        <w:tc>
          <w:tcPr>
            <w:tcW w:w="2749" w:type="dxa"/>
            <w:tcBorders>
              <w:top w:val="nil"/>
            </w:tcBorders>
          </w:tcPr>
          <w:p w14:paraId="43F761D7" w14:textId="77777777" w:rsidR="002E3AA4" w:rsidRDefault="002E3AA4">
            <w:pPr>
              <w:pStyle w:val="TableParagraph"/>
              <w:ind w:left="0"/>
              <w:rPr>
                <w:rFonts w:ascii="Times New Roman"/>
                <w:sz w:val="18"/>
              </w:rPr>
            </w:pPr>
          </w:p>
        </w:tc>
        <w:tc>
          <w:tcPr>
            <w:tcW w:w="2662" w:type="dxa"/>
            <w:tcBorders>
              <w:top w:val="nil"/>
            </w:tcBorders>
          </w:tcPr>
          <w:p w14:paraId="04714043" w14:textId="77777777" w:rsidR="002E3AA4" w:rsidRDefault="00907CDB">
            <w:pPr>
              <w:pStyle w:val="TableParagraph"/>
              <w:spacing w:before="21" w:line="211" w:lineRule="auto"/>
              <w:ind w:left="375" w:right="158"/>
              <w:rPr>
                <w:sz w:val="18"/>
              </w:rPr>
            </w:pPr>
            <w:r>
              <w:rPr>
                <w:w w:val="105"/>
                <w:sz w:val="18"/>
              </w:rPr>
              <w:t xml:space="preserve">CPPSEC3017A </w:t>
            </w:r>
            <w:r>
              <w:rPr>
                <w:sz w:val="18"/>
              </w:rPr>
              <w:t xml:space="preserve">- </w:t>
            </w:r>
            <w:r>
              <w:rPr>
                <w:w w:val="105"/>
                <w:sz w:val="18"/>
              </w:rPr>
              <w:t>Plan and conduct evacuation of premises</w:t>
            </w:r>
          </w:p>
        </w:tc>
        <w:tc>
          <w:tcPr>
            <w:tcW w:w="724" w:type="dxa"/>
            <w:tcBorders>
              <w:top w:val="nil"/>
            </w:tcBorders>
          </w:tcPr>
          <w:p w14:paraId="07BB04F0" w14:textId="77777777" w:rsidR="002E3AA4" w:rsidRDefault="002E3AA4">
            <w:pPr>
              <w:pStyle w:val="TableParagraph"/>
              <w:ind w:left="0"/>
              <w:rPr>
                <w:rFonts w:ascii="Times New Roman"/>
                <w:sz w:val="18"/>
              </w:rPr>
            </w:pPr>
          </w:p>
        </w:tc>
        <w:tc>
          <w:tcPr>
            <w:tcW w:w="8879" w:type="dxa"/>
            <w:tcBorders>
              <w:top w:val="nil"/>
            </w:tcBorders>
          </w:tcPr>
          <w:p w14:paraId="2CB92050" w14:textId="77777777" w:rsidR="002E3AA4" w:rsidRDefault="002E3AA4">
            <w:pPr>
              <w:pStyle w:val="TableParagraph"/>
              <w:ind w:left="0"/>
              <w:rPr>
                <w:rFonts w:ascii="Times New Roman"/>
                <w:sz w:val="18"/>
              </w:rPr>
            </w:pPr>
          </w:p>
        </w:tc>
      </w:tr>
      <w:tr w:rsidR="002E3AA4" w14:paraId="6CEBAA3E" w14:textId="77777777">
        <w:trPr>
          <w:trHeight w:val="812"/>
        </w:trPr>
        <w:tc>
          <w:tcPr>
            <w:tcW w:w="2749" w:type="dxa"/>
            <w:tcBorders>
              <w:bottom w:val="nil"/>
            </w:tcBorders>
          </w:tcPr>
          <w:p w14:paraId="4BB43BF2" w14:textId="77777777" w:rsidR="002E3AA4" w:rsidRDefault="00907CDB">
            <w:pPr>
              <w:pStyle w:val="TableParagraph"/>
              <w:spacing w:before="81" w:line="211" w:lineRule="auto"/>
              <w:ind w:right="252"/>
              <w:rPr>
                <w:sz w:val="18"/>
              </w:rPr>
            </w:pPr>
            <w:r>
              <w:rPr>
                <w:w w:val="105"/>
                <w:sz w:val="18"/>
              </w:rPr>
              <w:t>CPPSEC2110 Monitor and control individual and crowd behaviour to maintain security</w:t>
            </w:r>
          </w:p>
        </w:tc>
        <w:tc>
          <w:tcPr>
            <w:tcW w:w="2662" w:type="dxa"/>
            <w:tcBorders>
              <w:bottom w:val="nil"/>
            </w:tcBorders>
          </w:tcPr>
          <w:p w14:paraId="5C6C8961" w14:textId="77777777" w:rsidR="002E3AA4" w:rsidRDefault="00907CDB">
            <w:pPr>
              <w:pStyle w:val="TableParagraph"/>
              <w:spacing w:before="165" w:line="211" w:lineRule="auto"/>
              <w:ind w:left="375" w:right="252"/>
              <w:rPr>
                <w:sz w:val="18"/>
              </w:rPr>
            </w:pPr>
            <w:r>
              <w:rPr>
                <w:w w:val="105"/>
                <w:sz w:val="18"/>
              </w:rPr>
              <w:t xml:space="preserve">CPPSEC2012A </w:t>
            </w:r>
            <w:r>
              <w:rPr>
                <w:sz w:val="18"/>
              </w:rPr>
              <w:t xml:space="preserve">- </w:t>
            </w:r>
            <w:r>
              <w:rPr>
                <w:w w:val="105"/>
                <w:sz w:val="18"/>
              </w:rPr>
              <w:t>Monitor and control individual and crowd behaviour</w:t>
            </w:r>
          </w:p>
        </w:tc>
        <w:tc>
          <w:tcPr>
            <w:tcW w:w="724" w:type="dxa"/>
            <w:tcBorders>
              <w:bottom w:val="nil"/>
            </w:tcBorders>
          </w:tcPr>
          <w:p w14:paraId="4ADF3F9B" w14:textId="77777777" w:rsidR="002E3AA4" w:rsidRDefault="00907CDB">
            <w:pPr>
              <w:pStyle w:val="TableParagraph"/>
              <w:spacing w:before="60"/>
              <w:ind w:left="250"/>
              <w:rPr>
                <w:b/>
                <w:sz w:val="18"/>
              </w:rPr>
            </w:pPr>
            <w:r>
              <w:rPr>
                <w:b/>
                <w:w w:val="110"/>
                <w:sz w:val="18"/>
              </w:rPr>
              <w:t>NE</w:t>
            </w:r>
          </w:p>
        </w:tc>
        <w:tc>
          <w:tcPr>
            <w:tcW w:w="8879" w:type="dxa"/>
            <w:tcBorders>
              <w:bottom w:val="nil"/>
            </w:tcBorders>
          </w:tcPr>
          <w:p w14:paraId="7197F054" w14:textId="77777777" w:rsidR="002E3AA4" w:rsidRDefault="00907CDB">
            <w:pPr>
              <w:pStyle w:val="TableParagraph"/>
              <w:spacing w:before="60"/>
              <w:rPr>
                <w:sz w:val="18"/>
              </w:rPr>
            </w:pPr>
            <w:r>
              <w:rPr>
                <w:w w:val="105"/>
                <w:sz w:val="18"/>
              </w:rPr>
              <w:t>[Describe relevant industry/workplace experience]</w:t>
            </w:r>
          </w:p>
        </w:tc>
      </w:tr>
      <w:tr w:rsidR="002E3AA4" w14:paraId="34C3E479" w14:textId="77777777">
        <w:trPr>
          <w:trHeight w:val="876"/>
        </w:trPr>
        <w:tc>
          <w:tcPr>
            <w:tcW w:w="2749" w:type="dxa"/>
            <w:tcBorders>
              <w:top w:val="nil"/>
            </w:tcBorders>
          </w:tcPr>
          <w:p w14:paraId="27EF03BC" w14:textId="77777777" w:rsidR="002E3AA4" w:rsidRDefault="002E3AA4">
            <w:pPr>
              <w:pStyle w:val="TableParagraph"/>
              <w:ind w:left="0"/>
              <w:rPr>
                <w:rFonts w:ascii="Times New Roman"/>
                <w:sz w:val="18"/>
              </w:rPr>
            </w:pPr>
          </w:p>
        </w:tc>
        <w:tc>
          <w:tcPr>
            <w:tcW w:w="2662" w:type="dxa"/>
            <w:tcBorders>
              <w:top w:val="nil"/>
            </w:tcBorders>
          </w:tcPr>
          <w:p w14:paraId="176F1CD7" w14:textId="77777777" w:rsidR="002E3AA4" w:rsidRDefault="00907CDB">
            <w:pPr>
              <w:pStyle w:val="TableParagraph"/>
              <w:spacing w:before="76" w:line="211" w:lineRule="auto"/>
              <w:ind w:left="375" w:right="158"/>
              <w:rPr>
                <w:sz w:val="18"/>
              </w:rPr>
            </w:pPr>
            <w:r>
              <w:rPr>
                <w:w w:val="105"/>
                <w:sz w:val="18"/>
              </w:rPr>
              <w:t xml:space="preserve">CPPSEC2014A </w:t>
            </w:r>
            <w:r>
              <w:rPr>
                <w:sz w:val="18"/>
              </w:rPr>
              <w:t xml:space="preserve">- </w:t>
            </w:r>
            <w:r>
              <w:rPr>
                <w:w w:val="105"/>
                <w:sz w:val="18"/>
              </w:rPr>
              <w:t>Operate basic security equipment</w:t>
            </w:r>
          </w:p>
        </w:tc>
        <w:tc>
          <w:tcPr>
            <w:tcW w:w="724" w:type="dxa"/>
            <w:tcBorders>
              <w:top w:val="nil"/>
            </w:tcBorders>
          </w:tcPr>
          <w:p w14:paraId="1CB219E8" w14:textId="77777777" w:rsidR="002E3AA4" w:rsidRDefault="002E3AA4">
            <w:pPr>
              <w:pStyle w:val="TableParagraph"/>
              <w:ind w:left="0"/>
              <w:rPr>
                <w:rFonts w:ascii="Times New Roman"/>
                <w:sz w:val="18"/>
              </w:rPr>
            </w:pPr>
          </w:p>
        </w:tc>
        <w:tc>
          <w:tcPr>
            <w:tcW w:w="8879" w:type="dxa"/>
            <w:tcBorders>
              <w:top w:val="nil"/>
            </w:tcBorders>
          </w:tcPr>
          <w:p w14:paraId="77989CCA" w14:textId="77777777" w:rsidR="002E3AA4" w:rsidRDefault="002E3AA4">
            <w:pPr>
              <w:pStyle w:val="TableParagraph"/>
              <w:ind w:left="0"/>
              <w:rPr>
                <w:rFonts w:ascii="Times New Roman"/>
                <w:sz w:val="18"/>
              </w:rPr>
            </w:pPr>
          </w:p>
        </w:tc>
      </w:tr>
      <w:tr w:rsidR="002E3AA4" w14:paraId="6EFE24DD" w14:textId="77777777">
        <w:trPr>
          <w:trHeight w:val="1697"/>
        </w:trPr>
        <w:tc>
          <w:tcPr>
            <w:tcW w:w="2749" w:type="dxa"/>
          </w:tcPr>
          <w:p w14:paraId="5A20CFCB" w14:textId="77777777" w:rsidR="002E3AA4" w:rsidRDefault="00907CDB">
            <w:pPr>
              <w:pStyle w:val="TableParagraph"/>
              <w:spacing w:before="81" w:line="211" w:lineRule="auto"/>
              <w:ind w:right="419"/>
              <w:rPr>
                <w:sz w:val="18"/>
              </w:rPr>
            </w:pPr>
            <w:r>
              <w:rPr>
                <w:w w:val="110"/>
                <w:sz w:val="18"/>
              </w:rPr>
              <w:t>CPPSEC2111 Apply security procedures to manage intoxicated persons</w:t>
            </w:r>
          </w:p>
        </w:tc>
        <w:tc>
          <w:tcPr>
            <w:tcW w:w="2662" w:type="dxa"/>
          </w:tcPr>
          <w:p w14:paraId="37D096C8" w14:textId="77777777" w:rsidR="002E3AA4" w:rsidRDefault="00907CDB">
            <w:pPr>
              <w:pStyle w:val="TableParagraph"/>
              <w:spacing w:before="144" w:line="207" w:lineRule="exact"/>
              <w:ind w:left="375"/>
              <w:rPr>
                <w:sz w:val="18"/>
              </w:rPr>
            </w:pPr>
            <w:r>
              <w:rPr>
                <w:sz w:val="18"/>
              </w:rPr>
              <w:t>CPPSEC1003A - Apply</w:t>
            </w:r>
          </w:p>
          <w:p w14:paraId="5835500B" w14:textId="77777777" w:rsidR="002E3AA4" w:rsidRDefault="00907CDB">
            <w:pPr>
              <w:pStyle w:val="TableParagraph"/>
              <w:spacing w:before="8" w:line="211" w:lineRule="auto"/>
              <w:ind w:left="375" w:right="252"/>
              <w:rPr>
                <w:sz w:val="18"/>
              </w:rPr>
            </w:pPr>
            <w:r>
              <w:rPr>
                <w:w w:val="105"/>
                <w:sz w:val="18"/>
              </w:rPr>
              <w:t xml:space="preserve">security procedures for the responsible service </w:t>
            </w:r>
            <w:r>
              <w:rPr>
                <w:spacing w:val="-8"/>
                <w:w w:val="105"/>
                <w:sz w:val="18"/>
              </w:rPr>
              <w:t>of</w:t>
            </w:r>
            <w:r>
              <w:rPr>
                <w:spacing w:val="26"/>
                <w:w w:val="105"/>
                <w:sz w:val="18"/>
              </w:rPr>
              <w:t xml:space="preserve"> </w:t>
            </w:r>
            <w:r>
              <w:rPr>
                <w:w w:val="105"/>
                <w:sz w:val="18"/>
              </w:rPr>
              <w:t>alcohol</w:t>
            </w:r>
          </w:p>
        </w:tc>
        <w:tc>
          <w:tcPr>
            <w:tcW w:w="724" w:type="dxa"/>
          </w:tcPr>
          <w:p w14:paraId="104CAA96" w14:textId="77777777" w:rsidR="002E3AA4" w:rsidRDefault="00907CDB">
            <w:pPr>
              <w:pStyle w:val="TableParagraph"/>
              <w:spacing w:before="60"/>
              <w:ind w:left="309"/>
              <w:rPr>
                <w:b/>
                <w:sz w:val="18"/>
              </w:rPr>
            </w:pPr>
            <w:r>
              <w:rPr>
                <w:b/>
                <w:w w:val="118"/>
                <w:sz w:val="18"/>
              </w:rPr>
              <w:t>E</w:t>
            </w:r>
          </w:p>
        </w:tc>
        <w:tc>
          <w:tcPr>
            <w:tcW w:w="8879" w:type="dxa"/>
          </w:tcPr>
          <w:p w14:paraId="6839083E" w14:textId="77777777" w:rsidR="002E3AA4" w:rsidRDefault="00907CDB">
            <w:pPr>
              <w:pStyle w:val="TableParagraph"/>
              <w:spacing w:before="60"/>
              <w:rPr>
                <w:sz w:val="18"/>
              </w:rPr>
            </w:pPr>
            <w:r>
              <w:rPr>
                <w:w w:val="105"/>
                <w:sz w:val="18"/>
              </w:rPr>
              <w:t>[Describe relevant industry/workplace experience]</w:t>
            </w:r>
          </w:p>
        </w:tc>
      </w:tr>
    </w:tbl>
    <w:p w14:paraId="26D9132B" w14:textId="77777777" w:rsidR="002E3AA4" w:rsidRDefault="002E3AA4">
      <w:pPr>
        <w:rPr>
          <w:sz w:val="18"/>
        </w:rPr>
        <w:sectPr w:rsidR="002E3AA4">
          <w:pgSz w:w="16840" w:h="11910" w:orient="landscape"/>
          <w:pgMar w:top="1400" w:right="600" w:bottom="1400" w:left="620" w:header="295" w:footer="1215" w:gutter="0"/>
          <w:cols w:space="720"/>
        </w:sectPr>
      </w:pPr>
    </w:p>
    <w:p w14:paraId="70C12D36" w14:textId="77777777" w:rsidR="002E3AA4" w:rsidRDefault="00907CDB">
      <w:pPr>
        <w:pStyle w:val="BodyText"/>
        <w:rPr>
          <w:rFonts w:ascii="Times New Roman"/>
          <w:sz w:val="20"/>
        </w:rPr>
      </w:pPr>
      <w:r>
        <w:lastRenderedPageBreak/>
        <w:pict w14:anchorId="582FC654">
          <v:rect id="_x0000_s1037" style="position:absolute;margin-left:189.1pt;margin-top:257.1pt;width:9.65pt;height:9.65pt;z-index:-251656192;mso-position-horizontal-relative:page;mso-position-vertical-relative:page" filled="f">
            <w10:wrap anchorx="page" anchory="page"/>
          </v:rect>
        </w:pict>
      </w:r>
      <w:r>
        <w:pict w14:anchorId="3BD875A8">
          <v:rect id="_x0000_s1036" style="position:absolute;margin-left:189.1pt;margin-top:343.4pt;width:9.65pt;height:9.65pt;z-index:-251655168;mso-position-horizontal-relative:page;mso-position-vertical-relative:page" filled="f">
            <w10:wrap anchorx="page" anchory="page"/>
          </v:rect>
        </w:pict>
      </w:r>
      <w:r>
        <w:pict w14:anchorId="7A269282">
          <v:rect id="_x0000_s1035" style="position:absolute;margin-left:189.1pt;margin-top:369.9pt;width:9.65pt;height:9.65pt;z-index:-251654144;mso-position-horizontal-relative:page;mso-position-vertical-relative:page" filled="f">
            <w10:wrap anchorx="page" anchory="page"/>
          </v:rect>
        </w:pict>
      </w:r>
      <w:r>
        <w:pict w14:anchorId="34CF7552">
          <v:rect id="_x0000_s1034" style="position:absolute;margin-left:189.1pt;margin-top:386.65pt;width:9.65pt;height:9.65pt;z-index:-251653120;mso-position-horizontal-relative:page;mso-position-vertical-relative:page" filled="f">
            <w10:wrap anchorx="page" anchory="page"/>
          </v:rect>
        </w:pict>
      </w:r>
    </w:p>
    <w:p w14:paraId="3DF07398" w14:textId="77777777" w:rsidR="002E3AA4" w:rsidRDefault="002E3AA4">
      <w:pPr>
        <w:pStyle w:val="BodyText"/>
        <w:rPr>
          <w:rFonts w:ascii="Times New Roman"/>
          <w:sz w:val="20"/>
        </w:rPr>
      </w:pPr>
    </w:p>
    <w:p w14:paraId="4C8F552D" w14:textId="77777777" w:rsidR="002E3AA4" w:rsidRDefault="002E3AA4">
      <w:pPr>
        <w:pStyle w:val="BodyText"/>
        <w:spacing w:before="2" w:after="1"/>
        <w:rPr>
          <w:rFonts w:ascii="Times New Roman"/>
          <w:sz w:val="14"/>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2749"/>
        <w:gridCol w:w="2662"/>
        <w:gridCol w:w="724"/>
        <w:gridCol w:w="8879"/>
      </w:tblGrid>
      <w:tr w:rsidR="002E3AA4" w14:paraId="33211735" w14:textId="77777777">
        <w:trPr>
          <w:trHeight w:val="443"/>
        </w:trPr>
        <w:tc>
          <w:tcPr>
            <w:tcW w:w="15014" w:type="dxa"/>
            <w:gridSpan w:val="4"/>
            <w:shd w:val="clear" w:color="auto" w:fill="C7D6EE"/>
          </w:tcPr>
          <w:p w14:paraId="31C379B6" w14:textId="77777777" w:rsidR="002E3AA4" w:rsidRDefault="00907CDB">
            <w:pPr>
              <w:pStyle w:val="TableParagraph"/>
              <w:spacing w:before="63"/>
              <w:ind w:left="4658"/>
              <w:rPr>
                <w:b/>
                <w:sz w:val="26"/>
              </w:rPr>
            </w:pPr>
            <w:r>
              <w:rPr>
                <w:b/>
                <w:w w:val="110"/>
                <w:sz w:val="26"/>
              </w:rPr>
              <w:t>CPP20218 – Certificate II in Security Operations</w:t>
            </w:r>
          </w:p>
        </w:tc>
      </w:tr>
      <w:tr w:rsidR="002E3AA4" w14:paraId="6DE21F03" w14:textId="77777777">
        <w:trPr>
          <w:trHeight w:val="728"/>
        </w:trPr>
        <w:tc>
          <w:tcPr>
            <w:tcW w:w="2749" w:type="dxa"/>
            <w:shd w:val="clear" w:color="auto" w:fill="DCE4F4"/>
          </w:tcPr>
          <w:p w14:paraId="178408CC" w14:textId="77777777" w:rsidR="002E3AA4" w:rsidRDefault="00907CDB">
            <w:pPr>
              <w:pStyle w:val="TableParagraph"/>
              <w:spacing w:before="81" w:line="211" w:lineRule="auto"/>
              <w:ind w:right="161"/>
              <w:rPr>
                <w:b/>
                <w:sz w:val="18"/>
              </w:rPr>
            </w:pPr>
            <w:r>
              <w:rPr>
                <w:b/>
                <w:w w:val="105"/>
                <w:sz w:val="18"/>
              </w:rPr>
              <w:t>Unit of competency to be delivered/assessed</w:t>
            </w:r>
          </w:p>
        </w:tc>
        <w:tc>
          <w:tcPr>
            <w:tcW w:w="2662" w:type="dxa"/>
            <w:shd w:val="clear" w:color="auto" w:fill="DCE4F4"/>
          </w:tcPr>
          <w:p w14:paraId="3F524AF5" w14:textId="77777777" w:rsidR="002E3AA4" w:rsidRDefault="00907CDB">
            <w:pPr>
              <w:pStyle w:val="TableParagraph"/>
              <w:spacing w:before="81" w:line="211" w:lineRule="auto"/>
              <w:ind w:right="158"/>
              <w:rPr>
                <w:b/>
                <w:sz w:val="18"/>
              </w:rPr>
            </w:pPr>
            <w:r>
              <w:rPr>
                <w:b/>
                <w:w w:val="105"/>
                <w:sz w:val="18"/>
              </w:rPr>
              <w:t>Superseded unit/s of competency aligned to a new unit/s of competency</w:t>
            </w:r>
          </w:p>
        </w:tc>
        <w:tc>
          <w:tcPr>
            <w:tcW w:w="724" w:type="dxa"/>
            <w:vMerge w:val="restart"/>
            <w:shd w:val="clear" w:color="auto" w:fill="00468B"/>
            <w:textDirection w:val="btLr"/>
          </w:tcPr>
          <w:p w14:paraId="53127278" w14:textId="77777777" w:rsidR="002E3AA4" w:rsidRDefault="00907CDB">
            <w:pPr>
              <w:pStyle w:val="TableParagraph"/>
              <w:spacing w:before="175" w:line="211" w:lineRule="auto"/>
              <w:ind w:left="609" w:hanging="216"/>
              <w:rPr>
                <w:b/>
                <w:sz w:val="18"/>
              </w:rPr>
            </w:pPr>
            <w:r>
              <w:rPr>
                <w:b/>
                <w:color w:val="FFFFFF"/>
                <w:w w:val="110"/>
                <w:sz w:val="18"/>
              </w:rPr>
              <w:t>Equivalent (E) or Not Equivalent (NE)</w:t>
            </w:r>
          </w:p>
        </w:tc>
        <w:tc>
          <w:tcPr>
            <w:tcW w:w="8879" w:type="dxa"/>
            <w:shd w:val="clear" w:color="auto" w:fill="DCE4F4"/>
          </w:tcPr>
          <w:p w14:paraId="05BE3ACB" w14:textId="77777777" w:rsidR="002E3AA4" w:rsidRDefault="00907CDB">
            <w:pPr>
              <w:pStyle w:val="TableParagraph"/>
              <w:spacing w:before="60"/>
              <w:rPr>
                <w:b/>
                <w:sz w:val="18"/>
              </w:rPr>
            </w:pPr>
            <w:r>
              <w:rPr>
                <w:b/>
                <w:w w:val="110"/>
                <w:sz w:val="18"/>
              </w:rPr>
              <w:t>Industry/Workplace Experience</w:t>
            </w:r>
          </w:p>
        </w:tc>
      </w:tr>
      <w:tr w:rsidR="002E3AA4" w14:paraId="70B3ECBF" w14:textId="77777777">
        <w:trPr>
          <w:trHeight w:val="1211"/>
        </w:trPr>
        <w:tc>
          <w:tcPr>
            <w:tcW w:w="2749" w:type="dxa"/>
            <w:tcBorders>
              <w:bottom w:val="nil"/>
            </w:tcBorders>
            <w:shd w:val="clear" w:color="auto" w:fill="ECEFF9"/>
          </w:tcPr>
          <w:p w14:paraId="16CCA8CF" w14:textId="77777777" w:rsidR="002E3AA4" w:rsidRDefault="00907CDB">
            <w:pPr>
              <w:pStyle w:val="TableParagraph"/>
              <w:spacing w:before="81" w:line="211" w:lineRule="auto"/>
              <w:ind w:right="161"/>
              <w:rPr>
                <w:sz w:val="18"/>
              </w:rPr>
            </w:pPr>
            <w:r>
              <w:rPr>
                <w:w w:val="105"/>
                <w:sz w:val="18"/>
              </w:rPr>
              <w:t xml:space="preserve">Enter the </w:t>
            </w:r>
            <w:r>
              <w:rPr>
                <w:b/>
                <w:w w:val="105"/>
                <w:sz w:val="18"/>
              </w:rPr>
              <w:t xml:space="preserve">national code and title </w:t>
            </w:r>
            <w:r>
              <w:rPr>
                <w:w w:val="105"/>
                <w:sz w:val="18"/>
              </w:rPr>
              <w:t>for the unit of competency delivered. E</w:t>
            </w:r>
            <w:r>
              <w:rPr>
                <w:w w:val="105"/>
                <w:sz w:val="18"/>
              </w:rPr>
              <w:t xml:space="preserve">vidence </w:t>
            </w:r>
            <w:r>
              <w:rPr>
                <w:b/>
                <w:w w:val="105"/>
                <w:sz w:val="18"/>
              </w:rPr>
              <w:t xml:space="preserve">must </w:t>
            </w:r>
            <w:r>
              <w:rPr>
                <w:w w:val="105"/>
                <w:sz w:val="18"/>
              </w:rPr>
              <w:t>be shown unit by unit.</w:t>
            </w:r>
          </w:p>
        </w:tc>
        <w:tc>
          <w:tcPr>
            <w:tcW w:w="2662" w:type="dxa"/>
            <w:tcBorders>
              <w:bottom w:val="nil"/>
            </w:tcBorders>
            <w:shd w:val="clear" w:color="auto" w:fill="ECEFF9"/>
          </w:tcPr>
          <w:p w14:paraId="4474C446" w14:textId="77777777" w:rsidR="002E3AA4" w:rsidRDefault="00907CDB">
            <w:pPr>
              <w:pStyle w:val="TableParagraph"/>
              <w:spacing w:before="81" w:line="211" w:lineRule="auto"/>
              <w:ind w:right="158"/>
              <w:rPr>
                <w:sz w:val="18"/>
              </w:rPr>
            </w:pPr>
            <w:r>
              <w:rPr>
                <w:w w:val="105"/>
                <w:sz w:val="18"/>
              </w:rPr>
              <w:t xml:space="preserve">You </w:t>
            </w:r>
            <w:r>
              <w:rPr>
                <w:b/>
                <w:w w:val="105"/>
                <w:sz w:val="18"/>
              </w:rPr>
              <w:t xml:space="preserve">must </w:t>
            </w:r>
            <w:r>
              <w:rPr>
                <w:w w:val="105"/>
                <w:sz w:val="18"/>
              </w:rPr>
              <w:t>indicate which units you currently hold by ticking the relevant box.</w:t>
            </w:r>
          </w:p>
          <w:p w14:paraId="4E9A7850" w14:textId="77777777" w:rsidR="002E3AA4" w:rsidRDefault="00907CDB">
            <w:pPr>
              <w:pStyle w:val="TableParagraph"/>
              <w:spacing w:before="123"/>
              <w:rPr>
                <w:rFonts w:ascii="Wingdings" w:hAnsi="Wingdings"/>
                <w:sz w:val="28"/>
              </w:rPr>
            </w:pPr>
            <w:r>
              <w:rPr>
                <w:rFonts w:ascii="Wingdings" w:hAnsi="Wingdings"/>
                <w:sz w:val="28"/>
              </w:rPr>
              <w:t></w:t>
            </w:r>
          </w:p>
        </w:tc>
        <w:tc>
          <w:tcPr>
            <w:tcW w:w="724" w:type="dxa"/>
            <w:vMerge/>
            <w:tcBorders>
              <w:top w:val="nil"/>
            </w:tcBorders>
            <w:shd w:val="clear" w:color="auto" w:fill="00468B"/>
            <w:textDirection w:val="btLr"/>
          </w:tcPr>
          <w:p w14:paraId="17066876" w14:textId="77777777" w:rsidR="002E3AA4" w:rsidRDefault="002E3AA4">
            <w:pPr>
              <w:rPr>
                <w:sz w:val="2"/>
                <w:szCs w:val="2"/>
              </w:rPr>
            </w:pPr>
          </w:p>
        </w:tc>
        <w:tc>
          <w:tcPr>
            <w:tcW w:w="8879" w:type="dxa"/>
            <w:tcBorders>
              <w:bottom w:val="nil"/>
            </w:tcBorders>
            <w:shd w:val="clear" w:color="auto" w:fill="ECEFF9"/>
          </w:tcPr>
          <w:p w14:paraId="6BE230B6" w14:textId="77777777" w:rsidR="002E3AA4" w:rsidRDefault="00907CDB">
            <w:pPr>
              <w:pStyle w:val="TableParagraph"/>
              <w:spacing w:before="81" w:line="211" w:lineRule="auto"/>
              <w:ind w:right="637"/>
              <w:rPr>
                <w:sz w:val="18"/>
              </w:rPr>
            </w:pPr>
            <w:r>
              <w:rPr>
                <w:w w:val="105"/>
                <w:sz w:val="18"/>
              </w:rPr>
              <w:t xml:space="preserve">Describe what industry and/or workplace experience that you have in relation to each unit being delivered and assessed. The information provided should address the required </w:t>
            </w:r>
            <w:r>
              <w:rPr>
                <w:b/>
                <w:w w:val="105"/>
                <w:sz w:val="18"/>
              </w:rPr>
              <w:t>Elements and/or Performance Evidence</w:t>
            </w:r>
            <w:r>
              <w:rPr>
                <w:w w:val="105"/>
                <w:sz w:val="18"/>
              </w:rPr>
              <w:t>.</w:t>
            </w:r>
          </w:p>
          <w:p w14:paraId="5F7398A5" w14:textId="77777777" w:rsidR="002E3AA4" w:rsidRDefault="00907CDB">
            <w:pPr>
              <w:pStyle w:val="TableParagraph"/>
              <w:spacing w:before="116" w:line="211" w:lineRule="auto"/>
              <w:ind w:right="637"/>
              <w:rPr>
                <w:sz w:val="18"/>
              </w:rPr>
            </w:pPr>
            <w:r>
              <w:rPr>
                <w:w w:val="105"/>
                <w:sz w:val="18"/>
              </w:rPr>
              <w:t>The information should be clear and provide s</w:t>
            </w:r>
            <w:r>
              <w:rPr>
                <w:w w:val="105"/>
                <w:sz w:val="18"/>
              </w:rPr>
              <w:t>pecific detail that clearly demonstrates the Trainer’s competency and currency.</w:t>
            </w:r>
          </w:p>
        </w:tc>
      </w:tr>
      <w:tr w:rsidR="002E3AA4" w14:paraId="7DC21C66" w14:textId="77777777">
        <w:trPr>
          <w:trHeight w:val="511"/>
        </w:trPr>
        <w:tc>
          <w:tcPr>
            <w:tcW w:w="2749" w:type="dxa"/>
            <w:tcBorders>
              <w:top w:val="nil"/>
            </w:tcBorders>
            <w:shd w:val="clear" w:color="auto" w:fill="ECEFF9"/>
          </w:tcPr>
          <w:p w14:paraId="418E506D" w14:textId="77777777" w:rsidR="002E3AA4" w:rsidRDefault="002E3AA4">
            <w:pPr>
              <w:pStyle w:val="TableParagraph"/>
              <w:ind w:left="0"/>
              <w:rPr>
                <w:rFonts w:ascii="Times New Roman"/>
                <w:sz w:val="18"/>
              </w:rPr>
            </w:pPr>
          </w:p>
        </w:tc>
        <w:tc>
          <w:tcPr>
            <w:tcW w:w="2662" w:type="dxa"/>
            <w:tcBorders>
              <w:top w:val="nil"/>
            </w:tcBorders>
            <w:shd w:val="clear" w:color="auto" w:fill="ECEFF9"/>
          </w:tcPr>
          <w:p w14:paraId="0BB034F3" w14:textId="77777777" w:rsidR="002E3AA4" w:rsidRDefault="002E3AA4">
            <w:pPr>
              <w:pStyle w:val="TableParagraph"/>
              <w:ind w:left="0"/>
              <w:rPr>
                <w:rFonts w:ascii="Times New Roman"/>
                <w:sz w:val="18"/>
              </w:rPr>
            </w:pPr>
          </w:p>
        </w:tc>
        <w:tc>
          <w:tcPr>
            <w:tcW w:w="724" w:type="dxa"/>
            <w:vMerge/>
            <w:tcBorders>
              <w:top w:val="nil"/>
            </w:tcBorders>
            <w:shd w:val="clear" w:color="auto" w:fill="00468B"/>
            <w:textDirection w:val="btLr"/>
          </w:tcPr>
          <w:p w14:paraId="01EC0F78" w14:textId="77777777" w:rsidR="002E3AA4" w:rsidRDefault="002E3AA4">
            <w:pPr>
              <w:rPr>
                <w:sz w:val="2"/>
                <w:szCs w:val="2"/>
              </w:rPr>
            </w:pPr>
          </w:p>
        </w:tc>
        <w:tc>
          <w:tcPr>
            <w:tcW w:w="8879" w:type="dxa"/>
            <w:tcBorders>
              <w:top w:val="nil"/>
            </w:tcBorders>
            <w:shd w:val="clear" w:color="auto" w:fill="ECEFF9"/>
          </w:tcPr>
          <w:p w14:paraId="581A231E" w14:textId="77777777" w:rsidR="002E3AA4" w:rsidRDefault="00907CDB">
            <w:pPr>
              <w:pStyle w:val="TableParagraph"/>
              <w:spacing w:before="57" w:line="211" w:lineRule="auto"/>
              <w:ind w:right="637"/>
              <w:rPr>
                <w:sz w:val="18"/>
              </w:rPr>
            </w:pPr>
            <w:r>
              <w:rPr>
                <w:w w:val="105"/>
                <w:sz w:val="18"/>
              </w:rPr>
              <w:t>Responses should address: Where? When? What did you do? Responsible for? For how long? What was the outcome?</w:t>
            </w:r>
          </w:p>
        </w:tc>
      </w:tr>
      <w:tr w:rsidR="002E3AA4" w14:paraId="420664DA" w14:textId="77777777">
        <w:trPr>
          <w:trHeight w:val="1715"/>
        </w:trPr>
        <w:tc>
          <w:tcPr>
            <w:tcW w:w="2749" w:type="dxa"/>
          </w:tcPr>
          <w:p w14:paraId="1AC8787B" w14:textId="77777777" w:rsidR="002E3AA4" w:rsidRDefault="00907CDB">
            <w:pPr>
              <w:pStyle w:val="TableParagraph"/>
              <w:spacing w:before="81" w:line="211" w:lineRule="auto"/>
              <w:ind w:right="161"/>
              <w:rPr>
                <w:sz w:val="18"/>
              </w:rPr>
            </w:pPr>
            <w:r>
              <w:rPr>
                <w:w w:val="110"/>
                <w:sz w:val="18"/>
              </w:rPr>
              <w:t>CPPSEC2113 Escort and protect persons and valuables</w:t>
            </w:r>
          </w:p>
        </w:tc>
        <w:tc>
          <w:tcPr>
            <w:tcW w:w="2662" w:type="dxa"/>
          </w:tcPr>
          <w:p w14:paraId="17C2D13D" w14:textId="77777777" w:rsidR="002E3AA4" w:rsidRDefault="00907CDB">
            <w:pPr>
              <w:pStyle w:val="TableParagraph"/>
              <w:spacing w:before="165" w:line="211" w:lineRule="auto"/>
              <w:ind w:left="375" w:right="158"/>
              <w:rPr>
                <w:sz w:val="18"/>
              </w:rPr>
            </w:pPr>
            <w:r>
              <w:rPr>
                <w:w w:val="105"/>
                <w:sz w:val="18"/>
              </w:rPr>
              <w:t xml:space="preserve">CPPSEC2013A </w:t>
            </w:r>
            <w:r>
              <w:rPr>
                <w:sz w:val="18"/>
              </w:rPr>
              <w:t xml:space="preserve">- </w:t>
            </w:r>
            <w:r>
              <w:rPr>
                <w:w w:val="105"/>
                <w:sz w:val="18"/>
              </w:rPr>
              <w:t>Protect valuables in transit</w:t>
            </w:r>
          </w:p>
        </w:tc>
        <w:tc>
          <w:tcPr>
            <w:tcW w:w="724" w:type="dxa"/>
          </w:tcPr>
          <w:p w14:paraId="27E1E0BC" w14:textId="77777777" w:rsidR="002E3AA4" w:rsidRDefault="00907CDB">
            <w:pPr>
              <w:pStyle w:val="TableParagraph"/>
              <w:spacing w:before="60"/>
              <w:ind w:left="302"/>
              <w:rPr>
                <w:b/>
                <w:sz w:val="18"/>
              </w:rPr>
            </w:pPr>
            <w:r>
              <w:rPr>
                <w:b/>
                <w:sz w:val="18"/>
              </w:rPr>
              <w:t>N</w:t>
            </w:r>
          </w:p>
        </w:tc>
        <w:tc>
          <w:tcPr>
            <w:tcW w:w="8879" w:type="dxa"/>
          </w:tcPr>
          <w:p w14:paraId="1F776264" w14:textId="77777777" w:rsidR="002E3AA4" w:rsidRDefault="00907CDB">
            <w:pPr>
              <w:pStyle w:val="TableParagraph"/>
              <w:spacing w:before="60"/>
              <w:rPr>
                <w:sz w:val="18"/>
              </w:rPr>
            </w:pPr>
            <w:r>
              <w:rPr>
                <w:w w:val="105"/>
                <w:sz w:val="18"/>
              </w:rPr>
              <w:t>[Describe relevant industry/workplace experience]</w:t>
            </w:r>
          </w:p>
        </w:tc>
      </w:tr>
      <w:tr w:rsidR="002E3AA4" w14:paraId="4AB0951F" w14:textId="77777777">
        <w:trPr>
          <w:trHeight w:val="1715"/>
        </w:trPr>
        <w:tc>
          <w:tcPr>
            <w:tcW w:w="2749" w:type="dxa"/>
          </w:tcPr>
          <w:p w14:paraId="0A57E6D3" w14:textId="77777777" w:rsidR="002E3AA4" w:rsidRDefault="00907CDB">
            <w:pPr>
              <w:pStyle w:val="TableParagraph"/>
              <w:spacing w:before="60"/>
              <w:rPr>
                <w:sz w:val="18"/>
              </w:rPr>
            </w:pPr>
            <w:r>
              <w:rPr>
                <w:w w:val="105"/>
                <w:sz w:val="18"/>
              </w:rPr>
              <w:t>HLTAID003 Provide first aid</w:t>
            </w:r>
          </w:p>
        </w:tc>
        <w:tc>
          <w:tcPr>
            <w:tcW w:w="2662" w:type="dxa"/>
          </w:tcPr>
          <w:p w14:paraId="693EE825" w14:textId="77777777" w:rsidR="002E3AA4" w:rsidRDefault="00907CDB">
            <w:pPr>
              <w:pStyle w:val="TableParagraph"/>
              <w:spacing w:before="165" w:line="211" w:lineRule="auto"/>
              <w:ind w:left="375" w:right="325"/>
              <w:rPr>
                <w:sz w:val="18"/>
              </w:rPr>
            </w:pPr>
            <w:r>
              <w:rPr>
                <w:sz w:val="18"/>
              </w:rPr>
              <w:t>HLTAID011 - Provide first aid (latest version)</w:t>
            </w:r>
          </w:p>
          <w:p w14:paraId="2D5CB5D3" w14:textId="77777777" w:rsidR="002E3AA4" w:rsidRDefault="00907CDB">
            <w:pPr>
              <w:pStyle w:val="TableParagraph"/>
              <w:spacing w:before="122" w:line="367" w:lineRule="auto"/>
              <w:ind w:left="375" w:right="158"/>
              <w:rPr>
                <w:sz w:val="18"/>
              </w:rPr>
            </w:pPr>
            <w:r>
              <w:rPr>
                <w:sz w:val="18"/>
              </w:rPr>
              <w:t>HLTAID003 Provide first aid HLTFA311A - Apply first aid</w:t>
            </w:r>
          </w:p>
        </w:tc>
        <w:tc>
          <w:tcPr>
            <w:tcW w:w="724" w:type="dxa"/>
          </w:tcPr>
          <w:p w14:paraId="58B82615" w14:textId="77777777" w:rsidR="002E3AA4" w:rsidRDefault="00907CDB">
            <w:pPr>
              <w:pStyle w:val="TableParagraph"/>
              <w:spacing w:before="60"/>
              <w:ind w:left="250"/>
              <w:rPr>
                <w:b/>
                <w:sz w:val="18"/>
              </w:rPr>
            </w:pPr>
            <w:r>
              <w:rPr>
                <w:b/>
                <w:w w:val="110"/>
                <w:sz w:val="18"/>
              </w:rPr>
              <w:t>NE</w:t>
            </w:r>
          </w:p>
        </w:tc>
        <w:tc>
          <w:tcPr>
            <w:tcW w:w="8879" w:type="dxa"/>
          </w:tcPr>
          <w:p w14:paraId="2B99E9F1" w14:textId="77777777" w:rsidR="002E3AA4" w:rsidRDefault="00907CDB">
            <w:pPr>
              <w:pStyle w:val="TableParagraph"/>
              <w:spacing w:before="60"/>
              <w:rPr>
                <w:sz w:val="18"/>
              </w:rPr>
            </w:pPr>
            <w:r>
              <w:rPr>
                <w:w w:val="105"/>
                <w:sz w:val="18"/>
              </w:rPr>
              <w:t>[Describe relevant industry/workplace experience]</w:t>
            </w:r>
          </w:p>
        </w:tc>
      </w:tr>
    </w:tbl>
    <w:p w14:paraId="7355A68B" w14:textId="77777777" w:rsidR="002E3AA4" w:rsidRDefault="002E3AA4">
      <w:pPr>
        <w:rPr>
          <w:sz w:val="18"/>
        </w:rPr>
        <w:sectPr w:rsidR="002E3AA4">
          <w:pgSz w:w="16840" w:h="11910" w:orient="landscape"/>
          <w:pgMar w:top="1400" w:right="600" w:bottom="1400" w:left="620" w:header="295" w:footer="1215" w:gutter="0"/>
          <w:cols w:space="720"/>
        </w:sectPr>
      </w:pPr>
    </w:p>
    <w:p w14:paraId="37E30BFF" w14:textId="77777777" w:rsidR="002E3AA4" w:rsidRDefault="002E3AA4">
      <w:pPr>
        <w:pStyle w:val="BodyText"/>
        <w:rPr>
          <w:rFonts w:ascii="Times New Roman"/>
          <w:sz w:val="20"/>
        </w:rPr>
      </w:pPr>
    </w:p>
    <w:p w14:paraId="1C5005E3" w14:textId="77777777" w:rsidR="002E3AA4" w:rsidRDefault="002E3AA4">
      <w:pPr>
        <w:pStyle w:val="BodyText"/>
        <w:rPr>
          <w:rFonts w:ascii="Times New Roman"/>
          <w:sz w:val="20"/>
        </w:rPr>
      </w:pPr>
    </w:p>
    <w:p w14:paraId="44FE9D8C" w14:textId="77777777" w:rsidR="002E3AA4" w:rsidRDefault="002E3AA4">
      <w:pPr>
        <w:pStyle w:val="BodyText"/>
        <w:spacing w:before="2" w:after="1"/>
        <w:rPr>
          <w:rFonts w:ascii="Times New Roman"/>
          <w:sz w:val="14"/>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3119"/>
        <w:gridCol w:w="11895"/>
      </w:tblGrid>
      <w:tr w:rsidR="002E3AA4" w14:paraId="433ABF07" w14:textId="77777777">
        <w:trPr>
          <w:trHeight w:val="449"/>
        </w:trPr>
        <w:tc>
          <w:tcPr>
            <w:tcW w:w="15014" w:type="dxa"/>
            <w:gridSpan w:val="2"/>
            <w:tcBorders>
              <w:bottom w:val="nil"/>
            </w:tcBorders>
            <w:shd w:val="clear" w:color="auto" w:fill="C7D6EE"/>
          </w:tcPr>
          <w:p w14:paraId="76EED3A8" w14:textId="77777777" w:rsidR="002E3AA4" w:rsidRDefault="00907CDB">
            <w:pPr>
              <w:pStyle w:val="TableParagraph"/>
              <w:spacing w:before="63"/>
              <w:ind w:left="4658"/>
              <w:rPr>
                <w:b/>
                <w:sz w:val="26"/>
              </w:rPr>
            </w:pPr>
            <w:r>
              <w:rPr>
                <w:b/>
                <w:w w:val="110"/>
                <w:sz w:val="26"/>
              </w:rPr>
              <w:t>CPP20218 – Certificate II in Security Operations</w:t>
            </w:r>
          </w:p>
        </w:tc>
      </w:tr>
      <w:tr w:rsidR="002E3AA4" w14:paraId="2AA26CED" w14:textId="77777777">
        <w:trPr>
          <w:trHeight w:val="463"/>
        </w:trPr>
        <w:tc>
          <w:tcPr>
            <w:tcW w:w="15014" w:type="dxa"/>
            <w:gridSpan w:val="2"/>
            <w:tcBorders>
              <w:top w:val="nil"/>
              <w:bottom w:val="nil"/>
            </w:tcBorders>
            <w:shd w:val="clear" w:color="auto" w:fill="00468B"/>
          </w:tcPr>
          <w:p w14:paraId="3FBF5811" w14:textId="77777777" w:rsidR="002E3AA4" w:rsidRDefault="00907CDB">
            <w:pPr>
              <w:pStyle w:val="TableParagraph"/>
              <w:spacing w:before="124"/>
              <w:ind w:left="170"/>
              <w:rPr>
                <w:rFonts w:ascii="Arial"/>
                <w:b/>
                <w:i/>
                <w:sz w:val="18"/>
              </w:rPr>
            </w:pPr>
            <w:r>
              <w:rPr>
                <w:rFonts w:ascii="Arial"/>
                <w:b/>
                <w:i/>
                <w:color w:val="FFFFFF"/>
                <w:sz w:val="18"/>
              </w:rPr>
              <w:t>New unit: CPPSEC2112 Apply security procedures to remove persons from premises</w:t>
            </w:r>
          </w:p>
        </w:tc>
      </w:tr>
      <w:tr w:rsidR="002E3AA4" w14:paraId="0C3E1666" w14:textId="77777777">
        <w:trPr>
          <w:trHeight w:val="766"/>
        </w:trPr>
        <w:tc>
          <w:tcPr>
            <w:tcW w:w="3119" w:type="dxa"/>
            <w:tcBorders>
              <w:top w:val="nil"/>
            </w:tcBorders>
            <w:shd w:val="clear" w:color="auto" w:fill="ECEFF9"/>
          </w:tcPr>
          <w:p w14:paraId="34399764" w14:textId="77777777" w:rsidR="002E3AA4" w:rsidRDefault="00907CDB">
            <w:pPr>
              <w:pStyle w:val="TableParagraph"/>
              <w:spacing w:before="142" w:line="211" w:lineRule="auto"/>
              <w:ind w:left="170" w:right="961"/>
              <w:rPr>
                <w:sz w:val="18"/>
              </w:rPr>
            </w:pPr>
            <w:r>
              <w:rPr>
                <w:w w:val="105"/>
                <w:sz w:val="18"/>
              </w:rPr>
              <w:t>Unit of competency to be delivered/assessed</w:t>
            </w:r>
          </w:p>
        </w:tc>
        <w:tc>
          <w:tcPr>
            <w:tcW w:w="11895" w:type="dxa"/>
            <w:tcBorders>
              <w:top w:val="nil"/>
            </w:tcBorders>
            <w:shd w:val="clear" w:color="auto" w:fill="ECEFF9"/>
          </w:tcPr>
          <w:p w14:paraId="2071A242" w14:textId="77777777" w:rsidR="002E3AA4" w:rsidRDefault="00907CDB">
            <w:pPr>
              <w:pStyle w:val="TableParagraph"/>
              <w:spacing w:before="122"/>
              <w:ind w:left="170"/>
              <w:rPr>
                <w:sz w:val="18"/>
              </w:rPr>
            </w:pPr>
            <w:r>
              <w:rPr>
                <w:w w:val="105"/>
                <w:sz w:val="18"/>
              </w:rPr>
              <w:t>Description of evidence supporting competence in new unit.</w:t>
            </w:r>
          </w:p>
          <w:p w14:paraId="426A8A07" w14:textId="77777777" w:rsidR="002E3AA4" w:rsidRDefault="00907CDB">
            <w:pPr>
              <w:pStyle w:val="TableParagraph"/>
              <w:spacing w:before="88"/>
              <w:ind w:left="170"/>
              <w:rPr>
                <w:sz w:val="18"/>
              </w:rPr>
            </w:pPr>
            <w:r>
              <w:rPr>
                <w:w w:val="105"/>
                <w:sz w:val="18"/>
              </w:rPr>
              <w:t>Responses should address: Where? When? What did you do? Responsible for? For how long? What was the outcome?</w:t>
            </w:r>
          </w:p>
        </w:tc>
      </w:tr>
      <w:tr w:rsidR="002E3AA4" w14:paraId="73748B6E" w14:textId="77777777">
        <w:trPr>
          <w:trHeight w:val="1260"/>
        </w:trPr>
        <w:tc>
          <w:tcPr>
            <w:tcW w:w="3119" w:type="dxa"/>
          </w:tcPr>
          <w:p w14:paraId="44EDF117" w14:textId="77777777" w:rsidR="002E3AA4" w:rsidRDefault="00907CDB">
            <w:pPr>
              <w:pStyle w:val="TableParagraph"/>
              <w:spacing w:before="81" w:line="211" w:lineRule="auto"/>
              <w:ind w:right="239"/>
              <w:rPr>
                <w:sz w:val="18"/>
              </w:rPr>
            </w:pPr>
            <w:r>
              <w:rPr>
                <w:b/>
                <w:w w:val="105"/>
                <w:sz w:val="18"/>
              </w:rPr>
              <w:t xml:space="preserve">Element 1: </w:t>
            </w:r>
            <w:r>
              <w:rPr>
                <w:w w:val="105"/>
                <w:sz w:val="18"/>
              </w:rPr>
              <w:t>Confirm and comply with work procedures and legal requirements for removing persons from premises.</w:t>
            </w:r>
          </w:p>
        </w:tc>
        <w:tc>
          <w:tcPr>
            <w:tcW w:w="11895" w:type="dxa"/>
          </w:tcPr>
          <w:p w14:paraId="7746D55F" w14:textId="77777777" w:rsidR="002E3AA4" w:rsidRDefault="002E3AA4">
            <w:pPr>
              <w:pStyle w:val="TableParagraph"/>
              <w:ind w:left="0"/>
              <w:rPr>
                <w:rFonts w:ascii="Times New Roman"/>
                <w:sz w:val="20"/>
              </w:rPr>
            </w:pPr>
          </w:p>
        </w:tc>
      </w:tr>
      <w:tr w:rsidR="002E3AA4" w14:paraId="0E0D2077" w14:textId="77777777">
        <w:trPr>
          <w:trHeight w:val="1260"/>
        </w:trPr>
        <w:tc>
          <w:tcPr>
            <w:tcW w:w="3119" w:type="dxa"/>
          </w:tcPr>
          <w:p w14:paraId="5915E6C8" w14:textId="77777777" w:rsidR="002E3AA4" w:rsidRDefault="00907CDB">
            <w:pPr>
              <w:pStyle w:val="TableParagraph"/>
              <w:spacing w:before="81" w:line="211" w:lineRule="auto"/>
              <w:ind w:right="348"/>
              <w:rPr>
                <w:sz w:val="18"/>
              </w:rPr>
            </w:pPr>
            <w:r>
              <w:rPr>
                <w:b/>
                <w:w w:val="105"/>
                <w:sz w:val="18"/>
              </w:rPr>
              <w:t xml:space="preserve">Element 2: </w:t>
            </w:r>
            <w:r>
              <w:rPr>
                <w:w w:val="105"/>
                <w:sz w:val="18"/>
              </w:rPr>
              <w:t>Monitor the  work area and identify person requiring removal from</w:t>
            </w:r>
            <w:r>
              <w:rPr>
                <w:spacing w:val="22"/>
                <w:w w:val="105"/>
                <w:sz w:val="18"/>
              </w:rPr>
              <w:t xml:space="preserve"> </w:t>
            </w:r>
            <w:r>
              <w:rPr>
                <w:w w:val="105"/>
                <w:sz w:val="18"/>
              </w:rPr>
              <w:t>premises.</w:t>
            </w:r>
          </w:p>
        </w:tc>
        <w:tc>
          <w:tcPr>
            <w:tcW w:w="11895" w:type="dxa"/>
          </w:tcPr>
          <w:p w14:paraId="38436F2F" w14:textId="77777777" w:rsidR="002E3AA4" w:rsidRDefault="002E3AA4">
            <w:pPr>
              <w:pStyle w:val="TableParagraph"/>
              <w:ind w:left="0"/>
              <w:rPr>
                <w:rFonts w:ascii="Times New Roman"/>
                <w:sz w:val="20"/>
              </w:rPr>
            </w:pPr>
          </w:p>
        </w:tc>
      </w:tr>
      <w:tr w:rsidR="002E3AA4" w14:paraId="75AE13B4" w14:textId="77777777">
        <w:trPr>
          <w:trHeight w:val="1260"/>
        </w:trPr>
        <w:tc>
          <w:tcPr>
            <w:tcW w:w="3119" w:type="dxa"/>
          </w:tcPr>
          <w:p w14:paraId="28A32629" w14:textId="77777777" w:rsidR="002E3AA4" w:rsidRDefault="00907CDB">
            <w:pPr>
              <w:pStyle w:val="TableParagraph"/>
              <w:spacing w:before="81" w:line="211" w:lineRule="auto"/>
              <w:rPr>
                <w:sz w:val="18"/>
              </w:rPr>
            </w:pPr>
            <w:r>
              <w:rPr>
                <w:b/>
                <w:w w:val="110"/>
                <w:sz w:val="18"/>
              </w:rPr>
              <w:t xml:space="preserve">Element 3: </w:t>
            </w:r>
            <w:r>
              <w:rPr>
                <w:w w:val="110"/>
                <w:sz w:val="18"/>
              </w:rPr>
              <w:t>Assess risk, select response options and seek support.</w:t>
            </w:r>
          </w:p>
        </w:tc>
        <w:tc>
          <w:tcPr>
            <w:tcW w:w="11895" w:type="dxa"/>
          </w:tcPr>
          <w:p w14:paraId="15FBBDD3" w14:textId="77777777" w:rsidR="002E3AA4" w:rsidRDefault="002E3AA4">
            <w:pPr>
              <w:pStyle w:val="TableParagraph"/>
              <w:ind w:left="0"/>
              <w:rPr>
                <w:rFonts w:ascii="Times New Roman"/>
                <w:sz w:val="20"/>
              </w:rPr>
            </w:pPr>
          </w:p>
        </w:tc>
      </w:tr>
      <w:tr w:rsidR="002E3AA4" w14:paraId="50C46D7E" w14:textId="77777777">
        <w:trPr>
          <w:trHeight w:val="1260"/>
        </w:trPr>
        <w:tc>
          <w:tcPr>
            <w:tcW w:w="3119" w:type="dxa"/>
          </w:tcPr>
          <w:p w14:paraId="3236C83E" w14:textId="77777777" w:rsidR="002E3AA4" w:rsidRDefault="00907CDB">
            <w:pPr>
              <w:pStyle w:val="TableParagraph"/>
              <w:spacing w:before="81" w:line="211" w:lineRule="auto"/>
              <w:rPr>
                <w:sz w:val="18"/>
              </w:rPr>
            </w:pPr>
            <w:r>
              <w:rPr>
                <w:b/>
                <w:w w:val="105"/>
                <w:sz w:val="18"/>
              </w:rPr>
              <w:t xml:space="preserve">Element 4: </w:t>
            </w:r>
            <w:r>
              <w:rPr>
                <w:w w:val="105"/>
                <w:sz w:val="18"/>
              </w:rPr>
              <w:t>Apply interventions and remove person from premises.</w:t>
            </w:r>
          </w:p>
        </w:tc>
        <w:tc>
          <w:tcPr>
            <w:tcW w:w="11895" w:type="dxa"/>
          </w:tcPr>
          <w:p w14:paraId="7AACC311" w14:textId="77777777" w:rsidR="002E3AA4" w:rsidRDefault="002E3AA4">
            <w:pPr>
              <w:pStyle w:val="TableParagraph"/>
              <w:ind w:left="0"/>
              <w:rPr>
                <w:rFonts w:ascii="Times New Roman"/>
                <w:sz w:val="20"/>
              </w:rPr>
            </w:pPr>
          </w:p>
        </w:tc>
      </w:tr>
      <w:tr w:rsidR="002E3AA4" w14:paraId="666513A6" w14:textId="77777777">
        <w:trPr>
          <w:trHeight w:val="1260"/>
        </w:trPr>
        <w:tc>
          <w:tcPr>
            <w:tcW w:w="3119" w:type="dxa"/>
          </w:tcPr>
          <w:p w14:paraId="1AA9609B" w14:textId="77777777" w:rsidR="002E3AA4" w:rsidRDefault="00907CDB">
            <w:pPr>
              <w:pStyle w:val="TableParagraph"/>
              <w:spacing w:before="81" w:line="211" w:lineRule="auto"/>
              <w:ind w:right="239"/>
              <w:rPr>
                <w:sz w:val="18"/>
              </w:rPr>
            </w:pPr>
            <w:r>
              <w:rPr>
                <w:b/>
                <w:w w:val="105"/>
                <w:sz w:val="18"/>
              </w:rPr>
              <w:t xml:space="preserve">Element 5: </w:t>
            </w:r>
            <w:r>
              <w:rPr>
                <w:w w:val="105"/>
                <w:sz w:val="18"/>
              </w:rPr>
              <w:t>Complete incident report.</w:t>
            </w:r>
          </w:p>
        </w:tc>
        <w:tc>
          <w:tcPr>
            <w:tcW w:w="11895" w:type="dxa"/>
          </w:tcPr>
          <w:p w14:paraId="6EEBC803" w14:textId="77777777" w:rsidR="002E3AA4" w:rsidRDefault="002E3AA4">
            <w:pPr>
              <w:pStyle w:val="TableParagraph"/>
              <w:ind w:left="0"/>
              <w:rPr>
                <w:rFonts w:ascii="Times New Roman"/>
                <w:sz w:val="20"/>
              </w:rPr>
            </w:pPr>
          </w:p>
        </w:tc>
      </w:tr>
    </w:tbl>
    <w:p w14:paraId="4EAFAB2F" w14:textId="77777777" w:rsidR="002E3AA4" w:rsidRDefault="002E3AA4">
      <w:pPr>
        <w:rPr>
          <w:rFonts w:ascii="Times New Roman"/>
          <w:sz w:val="20"/>
        </w:rPr>
        <w:sectPr w:rsidR="002E3AA4">
          <w:pgSz w:w="16840" w:h="11910" w:orient="landscape"/>
          <w:pgMar w:top="1400" w:right="600" w:bottom="1400" w:left="620" w:header="295" w:footer="1215" w:gutter="0"/>
          <w:cols w:space="720"/>
        </w:sectPr>
      </w:pPr>
    </w:p>
    <w:p w14:paraId="444708C9" w14:textId="77777777" w:rsidR="002E3AA4" w:rsidRDefault="002E3AA4">
      <w:pPr>
        <w:pStyle w:val="BodyText"/>
        <w:rPr>
          <w:rFonts w:ascii="Times New Roman"/>
          <w:sz w:val="20"/>
        </w:rPr>
      </w:pPr>
    </w:p>
    <w:p w14:paraId="7428D145" w14:textId="77777777" w:rsidR="002E3AA4" w:rsidRDefault="002E3AA4">
      <w:pPr>
        <w:pStyle w:val="BodyText"/>
        <w:rPr>
          <w:rFonts w:ascii="Times New Roman"/>
          <w:sz w:val="20"/>
        </w:rPr>
      </w:pPr>
    </w:p>
    <w:p w14:paraId="5CF1447E" w14:textId="77777777" w:rsidR="002E3AA4" w:rsidRDefault="002E3AA4">
      <w:pPr>
        <w:pStyle w:val="BodyText"/>
        <w:spacing w:before="2" w:after="1"/>
        <w:rPr>
          <w:rFonts w:ascii="Times New Roman"/>
          <w:sz w:val="14"/>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3119"/>
        <w:gridCol w:w="11895"/>
      </w:tblGrid>
      <w:tr w:rsidR="002E3AA4" w14:paraId="01FE1578" w14:textId="77777777">
        <w:trPr>
          <w:trHeight w:val="449"/>
        </w:trPr>
        <w:tc>
          <w:tcPr>
            <w:tcW w:w="15014" w:type="dxa"/>
            <w:gridSpan w:val="2"/>
            <w:tcBorders>
              <w:bottom w:val="nil"/>
            </w:tcBorders>
            <w:shd w:val="clear" w:color="auto" w:fill="C7D6EE"/>
          </w:tcPr>
          <w:p w14:paraId="2EDD7C80" w14:textId="77777777" w:rsidR="002E3AA4" w:rsidRDefault="00907CDB">
            <w:pPr>
              <w:pStyle w:val="TableParagraph"/>
              <w:spacing w:before="63"/>
              <w:ind w:left="4658"/>
              <w:rPr>
                <w:b/>
                <w:sz w:val="26"/>
              </w:rPr>
            </w:pPr>
            <w:r>
              <w:rPr>
                <w:b/>
                <w:w w:val="110"/>
                <w:sz w:val="26"/>
              </w:rPr>
              <w:t>CPP20218 – Certificate II in Security Operations</w:t>
            </w:r>
          </w:p>
        </w:tc>
      </w:tr>
      <w:tr w:rsidR="002E3AA4" w14:paraId="515FF48B" w14:textId="77777777">
        <w:trPr>
          <w:trHeight w:val="463"/>
        </w:trPr>
        <w:tc>
          <w:tcPr>
            <w:tcW w:w="15014" w:type="dxa"/>
            <w:gridSpan w:val="2"/>
            <w:tcBorders>
              <w:top w:val="nil"/>
              <w:bottom w:val="nil"/>
            </w:tcBorders>
            <w:shd w:val="clear" w:color="auto" w:fill="00468B"/>
          </w:tcPr>
          <w:p w14:paraId="0B8A3D57" w14:textId="77777777" w:rsidR="002E3AA4" w:rsidRDefault="00907CDB">
            <w:pPr>
              <w:pStyle w:val="TableParagraph"/>
              <w:spacing w:before="124"/>
              <w:ind w:left="170"/>
              <w:rPr>
                <w:rFonts w:ascii="Arial"/>
                <w:b/>
                <w:i/>
                <w:sz w:val="18"/>
              </w:rPr>
            </w:pPr>
            <w:r>
              <w:rPr>
                <w:rFonts w:ascii="Arial"/>
                <w:b/>
                <w:i/>
                <w:color w:val="FFFFFF"/>
                <w:sz w:val="18"/>
              </w:rPr>
              <w:t>New unit: CPPSEC2112 Apply security procedures to remove persons from premises</w:t>
            </w:r>
          </w:p>
        </w:tc>
      </w:tr>
      <w:tr w:rsidR="002E3AA4" w14:paraId="64543392" w14:textId="77777777">
        <w:trPr>
          <w:trHeight w:val="766"/>
        </w:trPr>
        <w:tc>
          <w:tcPr>
            <w:tcW w:w="3119" w:type="dxa"/>
            <w:tcBorders>
              <w:top w:val="nil"/>
            </w:tcBorders>
            <w:shd w:val="clear" w:color="auto" w:fill="ECEFF9"/>
          </w:tcPr>
          <w:p w14:paraId="69356355" w14:textId="77777777" w:rsidR="002E3AA4" w:rsidRDefault="00907CDB">
            <w:pPr>
              <w:pStyle w:val="TableParagraph"/>
              <w:spacing w:before="142" w:line="211" w:lineRule="auto"/>
              <w:ind w:left="170" w:right="961"/>
              <w:rPr>
                <w:sz w:val="18"/>
              </w:rPr>
            </w:pPr>
            <w:r>
              <w:rPr>
                <w:w w:val="105"/>
                <w:sz w:val="18"/>
              </w:rPr>
              <w:t>Unit of competency to be delivered/assessed</w:t>
            </w:r>
          </w:p>
        </w:tc>
        <w:tc>
          <w:tcPr>
            <w:tcW w:w="11895" w:type="dxa"/>
            <w:tcBorders>
              <w:top w:val="nil"/>
            </w:tcBorders>
            <w:shd w:val="clear" w:color="auto" w:fill="ECEFF9"/>
          </w:tcPr>
          <w:p w14:paraId="4030A58C" w14:textId="77777777" w:rsidR="002E3AA4" w:rsidRDefault="00907CDB">
            <w:pPr>
              <w:pStyle w:val="TableParagraph"/>
              <w:spacing w:before="122"/>
              <w:ind w:left="170"/>
              <w:rPr>
                <w:sz w:val="18"/>
              </w:rPr>
            </w:pPr>
            <w:r>
              <w:rPr>
                <w:w w:val="105"/>
                <w:sz w:val="18"/>
              </w:rPr>
              <w:t>Description of evidence supporting competence in new unit.</w:t>
            </w:r>
          </w:p>
          <w:p w14:paraId="254BB464" w14:textId="77777777" w:rsidR="002E3AA4" w:rsidRDefault="00907CDB">
            <w:pPr>
              <w:pStyle w:val="TableParagraph"/>
              <w:spacing w:before="88"/>
              <w:ind w:left="170"/>
              <w:rPr>
                <w:sz w:val="18"/>
              </w:rPr>
            </w:pPr>
            <w:r>
              <w:rPr>
                <w:w w:val="105"/>
                <w:sz w:val="18"/>
              </w:rPr>
              <w:t>Responses should address: Where? When? What did you do? Responsible for? For how long? What was the outcome?</w:t>
            </w:r>
          </w:p>
        </w:tc>
      </w:tr>
      <w:tr w:rsidR="002E3AA4" w14:paraId="6C796498" w14:textId="77777777">
        <w:trPr>
          <w:trHeight w:val="443"/>
        </w:trPr>
        <w:tc>
          <w:tcPr>
            <w:tcW w:w="3119" w:type="dxa"/>
            <w:shd w:val="clear" w:color="auto" w:fill="C7D6EE"/>
          </w:tcPr>
          <w:p w14:paraId="0D4B60AD" w14:textId="77777777" w:rsidR="002E3AA4" w:rsidRDefault="00907CDB">
            <w:pPr>
              <w:pStyle w:val="TableParagraph"/>
              <w:spacing w:before="112"/>
              <w:rPr>
                <w:b/>
                <w:sz w:val="18"/>
              </w:rPr>
            </w:pPr>
            <w:r>
              <w:rPr>
                <w:b/>
                <w:w w:val="105"/>
                <w:sz w:val="18"/>
              </w:rPr>
              <w:t>Performance Evidence</w:t>
            </w:r>
          </w:p>
        </w:tc>
        <w:tc>
          <w:tcPr>
            <w:tcW w:w="11895" w:type="dxa"/>
            <w:shd w:val="clear" w:color="auto" w:fill="C7D6EE"/>
          </w:tcPr>
          <w:p w14:paraId="1FC89142" w14:textId="77777777" w:rsidR="002E3AA4" w:rsidRDefault="002E3AA4">
            <w:pPr>
              <w:pStyle w:val="TableParagraph"/>
              <w:ind w:left="0"/>
              <w:rPr>
                <w:rFonts w:ascii="Times New Roman"/>
                <w:sz w:val="20"/>
              </w:rPr>
            </w:pPr>
          </w:p>
        </w:tc>
      </w:tr>
      <w:tr w:rsidR="002E3AA4" w14:paraId="148778BA" w14:textId="77777777">
        <w:trPr>
          <w:trHeight w:val="1464"/>
        </w:trPr>
        <w:tc>
          <w:tcPr>
            <w:tcW w:w="3119" w:type="dxa"/>
          </w:tcPr>
          <w:p w14:paraId="08151056" w14:textId="77777777" w:rsidR="002E3AA4" w:rsidRDefault="00907CDB">
            <w:pPr>
              <w:pStyle w:val="TableParagraph"/>
              <w:spacing w:before="81" w:line="211" w:lineRule="auto"/>
              <w:rPr>
                <w:sz w:val="18"/>
              </w:rPr>
            </w:pPr>
            <w:r>
              <w:rPr>
                <w:w w:val="105"/>
                <w:sz w:val="18"/>
              </w:rPr>
              <w:t>Removing one person who is intoxicated without force.</w:t>
            </w:r>
          </w:p>
        </w:tc>
        <w:tc>
          <w:tcPr>
            <w:tcW w:w="11895" w:type="dxa"/>
          </w:tcPr>
          <w:p w14:paraId="2B20631F" w14:textId="77777777" w:rsidR="002E3AA4" w:rsidRDefault="002E3AA4">
            <w:pPr>
              <w:pStyle w:val="TableParagraph"/>
              <w:ind w:left="0"/>
              <w:rPr>
                <w:rFonts w:ascii="Times New Roman"/>
                <w:sz w:val="20"/>
              </w:rPr>
            </w:pPr>
          </w:p>
        </w:tc>
      </w:tr>
      <w:tr w:rsidR="002E3AA4" w14:paraId="13F3D135" w14:textId="77777777">
        <w:trPr>
          <w:trHeight w:val="1464"/>
        </w:trPr>
        <w:tc>
          <w:tcPr>
            <w:tcW w:w="3119" w:type="dxa"/>
          </w:tcPr>
          <w:p w14:paraId="2C2F3098" w14:textId="77777777" w:rsidR="002E3AA4" w:rsidRDefault="00907CDB">
            <w:pPr>
              <w:pStyle w:val="TableParagraph"/>
              <w:spacing w:before="81" w:line="211" w:lineRule="auto"/>
              <w:rPr>
                <w:sz w:val="18"/>
              </w:rPr>
            </w:pPr>
            <w:r>
              <w:rPr>
                <w:w w:val="105"/>
                <w:sz w:val="18"/>
              </w:rPr>
              <w:t>Removing one person who is intoxicated with reasonable force.</w:t>
            </w:r>
          </w:p>
        </w:tc>
        <w:tc>
          <w:tcPr>
            <w:tcW w:w="11895" w:type="dxa"/>
          </w:tcPr>
          <w:p w14:paraId="2967F376" w14:textId="77777777" w:rsidR="002E3AA4" w:rsidRDefault="002E3AA4">
            <w:pPr>
              <w:pStyle w:val="TableParagraph"/>
              <w:ind w:left="0"/>
              <w:rPr>
                <w:rFonts w:ascii="Times New Roman"/>
                <w:sz w:val="20"/>
              </w:rPr>
            </w:pPr>
          </w:p>
        </w:tc>
      </w:tr>
      <w:tr w:rsidR="002E3AA4" w14:paraId="245AF631" w14:textId="77777777">
        <w:trPr>
          <w:trHeight w:val="1464"/>
        </w:trPr>
        <w:tc>
          <w:tcPr>
            <w:tcW w:w="3119" w:type="dxa"/>
          </w:tcPr>
          <w:p w14:paraId="0BADA1D8" w14:textId="77777777" w:rsidR="002E3AA4" w:rsidRDefault="00907CDB">
            <w:pPr>
              <w:pStyle w:val="TableParagraph"/>
              <w:spacing w:before="81" w:line="211" w:lineRule="auto"/>
              <w:ind w:right="239"/>
              <w:rPr>
                <w:sz w:val="18"/>
              </w:rPr>
            </w:pPr>
            <w:r>
              <w:rPr>
                <w:w w:val="105"/>
                <w:sz w:val="18"/>
              </w:rPr>
              <w:t>Removing one person who is behaving in an aggressive nature without force.</w:t>
            </w:r>
          </w:p>
        </w:tc>
        <w:tc>
          <w:tcPr>
            <w:tcW w:w="11895" w:type="dxa"/>
          </w:tcPr>
          <w:p w14:paraId="1F2688CD" w14:textId="77777777" w:rsidR="002E3AA4" w:rsidRDefault="002E3AA4">
            <w:pPr>
              <w:pStyle w:val="TableParagraph"/>
              <w:ind w:left="0"/>
              <w:rPr>
                <w:rFonts w:ascii="Times New Roman"/>
                <w:sz w:val="20"/>
              </w:rPr>
            </w:pPr>
          </w:p>
        </w:tc>
      </w:tr>
      <w:tr w:rsidR="002E3AA4" w14:paraId="7A0D6402" w14:textId="77777777">
        <w:trPr>
          <w:trHeight w:val="1464"/>
        </w:trPr>
        <w:tc>
          <w:tcPr>
            <w:tcW w:w="3119" w:type="dxa"/>
          </w:tcPr>
          <w:p w14:paraId="50A387D9" w14:textId="77777777" w:rsidR="002E3AA4" w:rsidRDefault="00907CDB">
            <w:pPr>
              <w:pStyle w:val="TableParagraph"/>
              <w:spacing w:before="81" w:line="211" w:lineRule="auto"/>
              <w:ind w:right="239"/>
              <w:rPr>
                <w:sz w:val="18"/>
              </w:rPr>
            </w:pPr>
            <w:r>
              <w:rPr>
                <w:w w:val="105"/>
                <w:sz w:val="18"/>
              </w:rPr>
              <w:t>Removing one person who is behaving in an aggressive nature with force.</w:t>
            </w:r>
          </w:p>
        </w:tc>
        <w:tc>
          <w:tcPr>
            <w:tcW w:w="11895" w:type="dxa"/>
          </w:tcPr>
          <w:p w14:paraId="2C9F65B4" w14:textId="77777777" w:rsidR="002E3AA4" w:rsidRDefault="002E3AA4">
            <w:pPr>
              <w:pStyle w:val="TableParagraph"/>
              <w:ind w:left="0"/>
              <w:rPr>
                <w:rFonts w:ascii="Times New Roman"/>
                <w:sz w:val="20"/>
              </w:rPr>
            </w:pPr>
          </w:p>
        </w:tc>
      </w:tr>
    </w:tbl>
    <w:p w14:paraId="6EC294B7" w14:textId="77777777" w:rsidR="002E3AA4" w:rsidRDefault="002E3AA4">
      <w:pPr>
        <w:rPr>
          <w:rFonts w:ascii="Times New Roman"/>
          <w:sz w:val="20"/>
        </w:rPr>
        <w:sectPr w:rsidR="002E3AA4">
          <w:pgSz w:w="16840" w:h="11910" w:orient="landscape"/>
          <w:pgMar w:top="1400" w:right="600" w:bottom="1400" w:left="620" w:header="295" w:footer="1215" w:gutter="0"/>
          <w:cols w:space="720"/>
        </w:sectPr>
      </w:pPr>
    </w:p>
    <w:p w14:paraId="39D01137" w14:textId="77777777" w:rsidR="002E3AA4" w:rsidRDefault="002E3AA4">
      <w:pPr>
        <w:pStyle w:val="BodyText"/>
        <w:rPr>
          <w:rFonts w:ascii="Times New Roman"/>
          <w:sz w:val="20"/>
        </w:rPr>
      </w:pPr>
    </w:p>
    <w:p w14:paraId="7E3131A2" w14:textId="77777777" w:rsidR="002E3AA4" w:rsidRDefault="002E3AA4">
      <w:pPr>
        <w:pStyle w:val="BodyText"/>
        <w:rPr>
          <w:rFonts w:ascii="Times New Roman"/>
          <w:sz w:val="19"/>
        </w:rPr>
      </w:pPr>
    </w:p>
    <w:p w14:paraId="404A1F12" w14:textId="77777777" w:rsidR="002E3AA4" w:rsidRDefault="00907CDB">
      <w:pPr>
        <w:pStyle w:val="Heading1"/>
      </w:pPr>
      <w:r>
        <w:pict w14:anchorId="15D49A71">
          <v:rect id="_x0000_s1033" style="position:absolute;left:0;text-align:left;margin-left:63pt;margin-top:69.6pt;width:9.65pt;height:9.65pt;z-index:-251652096;mso-position-horizontal-relative:page" filled="f">
            <w10:wrap anchorx="page"/>
          </v:rect>
        </w:pict>
      </w:r>
      <w:r>
        <w:pict w14:anchorId="183597C0">
          <v:rect id="_x0000_s1032" style="position:absolute;left:0;text-align:left;margin-left:63pt;margin-top:91.35pt;width:9.65pt;height:9.65pt;z-index:-251651072;mso-position-horizontal-relative:page" filled="f">
            <w10:wrap anchorx="page"/>
          </v:rect>
        </w:pict>
      </w:r>
      <w:r>
        <w:pict w14:anchorId="5B0B6B27">
          <v:rect id="_x0000_s1031" style="position:absolute;left:0;text-align:left;margin-left:63pt;margin-top:113.05pt;width:9.65pt;height:9.65pt;z-index:-251650048;mso-position-horizontal-relative:page" filled="f">
            <w10:wrap anchorx="page"/>
          </v:rect>
        </w:pict>
      </w:r>
      <w:r>
        <w:rPr>
          <w:color w:val="FFFFFF"/>
          <w:w w:val="132"/>
          <w:shd w:val="clear" w:color="auto" w:fill="00468B"/>
        </w:rPr>
        <w:t xml:space="preserve"> </w:t>
      </w:r>
      <w:r>
        <w:rPr>
          <w:color w:val="FFFFFF"/>
          <w:shd w:val="clear" w:color="auto" w:fill="00468B"/>
        </w:rPr>
        <w:t xml:space="preserve"> </w:t>
      </w:r>
      <w:r>
        <w:rPr>
          <w:color w:val="FFFFFF"/>
          <w:w w:val="110"/>
          <w:shd w:val="clear" w:color="auto" w:fill="00468B"/>
        </w:rPr>
        <w:t xml:space="preserve">TRAINER AND ASSESSOR </w:t>
      </w:r>
      <w:r>
        <w:rPr>
          <w:color w:val="FFFFFF"/>
          <w:spacing w:val="-5"/>
          <w:w w:val="110"/>
          <w:shd w:val="clear" w:color="auto" w:fill="00468B"/>
        </w:rPr>
        <w:t>STATEMENT</w:t>
      </w:r>
      <w:r>
        <w:rPr>
          <w:color w:val="FFFFFF"/>
          <w:spacing w:val="-34"/>
          <w:shd w:val="clear" w:color="auto" w:fill="00468B"/>
        </w:rPr>
        <w:t xml:space="preserve"> </w:t>
      </w:r>
    </w:p>
    <w:p w14:paraId="7696BBE5" w14:textId="77777777" w:rsidR="002E3AA4" w:rsidRDefault="002E3AA4">
      <w:pPr>
        <w:pStyle w:val="BodyText"/>
        <w:spacing w:before="6" w:after="1"/>
        <w:rPr>
          <w:b/>
          <w:sz w:val="18"/>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4162"/>
        <w:gridCol w:w="7710"/>
        <w:gridCol w:w="975"/>
        <w:gridCol w:w="2166"/>
      </w:tblGrid>
      <w:tr w:rsidR="002E3AA4" w14:paraId="6833719C" w14:textId="77777777">
        <w:trPr>
          <w:trHeight w:val="471"/>
        </w:trPr>
        <w:tc>
          <w:tcPr>
            <w:tcW w:w="15013" w:type="dxa"/>
            <w:gridSpan w:val="4"/>
            <w:shd w:val="clear" w:color="auto" w:fill="C7D6EE"/>
          </w:tcPr>
          <w:p w14:paraId="0FB32F8A" w14:textId="77777777" w:rsidR="002E3AA4" w:rsidRDefault="00907CDB">
            <w:pPr>
              <w:pStyle w:val="TableParagraph"/>
              <w:spacing w:before="77"/>
              <w:ind w:left="5144" w:right="5134"/>
              <w:jc w:val="center"/>
              <w:rPr>
                <w:b/>
                <w:sz w:val="26"/>
              </w:rPr>
            </w:pPr>
            <w:r>
              <w:rPr>
                <w:b/>
                <w:w w:val="110"/>
                <w:sz w:val="26"/>
              </w:rPr>
              <w:t>TRAINER AND ASSESSOR DECLARATION</w:t>
            </w:r>
          </w:p>
        </w:tc>
      </w:tr>
      <w:tr w:rsidR="002E3AA4" w14:paraId="7AEFDA88" w14:textId="77777777">
        <w:trPr>
          <w:trHeight w:val="530"/>
        </w:trPr>
        <w:tc>
          <w:tcPr>
            <w:tcW w:w="15013" w:type="dxa"/>
            <w:gridSpan w:val="4"/>
            <w:tcBorders>
              <w:bottom w:val="nil"/>
            </w:tcBorders>
          </w:tcPr>
          <w:p w14:paraId="189A5B85" w14:textId="77777777" w:rsidR="002E3AA4" w:rsidRDefault="002E3AA4">
            <w:pPr>
              <w:pStyle w:val="TableParagraph"/>
              <w:spacing w:before="6"/>
              <w:ind w:left="0"/>
              <w:rPr>
                <w:b/>
                <w:sz w:val="16"/>
              </w:rPr>
            </w:pPr>
          </w:p>
          <w:p w14:paraId="74B5BBBB" w14:textId="77777777" w:rsidR="002E3AA4" w:rsidRDefault="00907CDB">
            <w:pPr>
              <w:pStyle w:val="TableParagraph"/>
              <w:ind w:left="737"/>
              <w:rPr>
                <w:sz w:val="18"/>
              </w:rPr>
            </w:pPr>
            <w:r>
              <w:rPr>
                <w:w w:val="105"/>
                <w:sz w:val="18"/>
              </w:rPr>
              <w:t>I declare that the information and detail provided in this document is true, correct and complete.</w:t>
            </w:r>
          </w:p>
        </w:tc>
      </w:tr>
      <w:tr w:rsidR="002E3AA4" w14:paraId="2CAF053F" w14:textId="77777777">
        <w:trPr>
          <w:trHeight w:val="434"/>
        </w:trPr>
        <w:tc>
          <w:tcPr>
            <w:tcW w:w="15013" w:type="dxa"/>
            <w:gridSpan w:val="4"/>
            <w:tcBorders>
              <w:top w:val="nil"/>
              <w:bottom w:val="nil"/>
            </w:tcBorders>
          </w:tcPr>
          <w:p w14:paraId="5E9F9F4C" w14:textId="77777777" w:rsidR="002E3AA4" w:rsidRDefault="00907CDB">
            <w:pPr>
              <w:pStyle w:val="TableParagraph"/>
              <w:spacing w:before="105"/>
              <w:ind w:left="737"/>
              <w:rPr>
                <w:sz w:val="18"/>
              </w:rPr>
            </w:pPr>
            <w:r>
              <w:rPr>
                <w:w w:val="105"/>
                <w:sz w:val="18"/>
              </w:rPr>
              <w:t>I confirm that I have provided the Approved Organisation (RTO) with a copy of this document.</w:t>
            </w:r>
          </w:p>
        </w:tc>
      </w:tr>
      <w:tr w:rsidR="002E3AA4" w14:paraId="44F8472B" w14:textId="77777777">
        <w:trPr>
          <w:trHeight w:val="434"/>
        </w:trPr>
        <w:tc>
          <w:tcPr>
            <w:tcW w:w="15013" w:type="dxa"/>
            <w:gridSpan w:val="4"/>
            <w:tcBorders>
              <w:top w:val="nil"/>
              <w:bottom w:val="nil"/>
            </w:tcBorders>
          </w:tcPr>
          <w:p w14:paraId="5169052C" w14:textId="77777777" w:rsidR="002E3AA4" w:rsidRDefault="00907CDB">
            <w:pPr>
              <w:pStyle w:val="TableParagraph"/>
              <w:spacing w:before="105"/>
              <w:ind w:left="737"/>
              <w:rPr>
                <w:sz w:val="18"/>
              </w:rPr>
            </w:pPr>
            <w:r>
              <w:rPr>
                <w:w w:val="105"/>
                <w:sz w:val="18"/>
              </w:rPr>
              <w:t>I confirm that I have provided the Approved Organisation (RTO) a copy of my qualifications and/or equivalence evidence to support my claims.</w:t>
            </w:r>
          </w:p>
        </w:tc>
      </w:tr>
      <w:tr w:rsidR="002E3AA4" w14:paraId="3C77C933" w14:textId="77777777">
        <w:trPr>
          <w:trHeight w:val="636"/>
        </w:trPr>
        <w:tc>
          <w:tcPr>
            <w:tcW w:w="15013" w:type="dxa"/>
            <w:gridSpan w:val="4"/>
            <w:tcBorders>
              <w:top w:val="nil"/>
            </w:tcBorders>
          </w:tcPr>
          <w:p w14:paraId="03CF22D4" w14:textId="77777777" w:rsidR="002E3AA4" w:rsidRDefault="00907CDB">
            <w:pPr>
              <w:pStyle w:val="TableParagraph"/>
              <w:spacing w:before="126" w:line="211" w:lineRule="auto"/>
              <w:ind w:left="737" w:right="188"/>
              <w:rPr>
                <w:sz w:val="18"/>
              </w:rPr>
            </w:pPr>
            <w:r>
              <w:rPr>
                <w:w w:val="105"/>
                <w:sz w:val="18"/>
              </w:rPr>
              <w:t xml:space="preserve">I acknowledge that the Nominated Person, a person who has delegated responsibility and authorisation to offer and </w:t>
            </w:r>
            <w:r>
              <w:rPr>
                <w:w w:val="105"/>
                <w:sz w:val="18"/>
              </w:rPr>
              <w:t>confirm employment, has approved me to deliver the qualifications covered by this document.</w:t>
            </w:r>
          </w:p>
        </w:tc>
      </w:tr>
      <w:tr w:rsidR="002E3AA4" w14:paraId="6DD9EEEA" w14:textId="77777777">
        <w:trPr>
          <w:trHeight w:val="504"/>
        </w:trPr>
        <w:tc>
          <w:tcPr>
            <w:tcW w:w="4162" w:type="dxa"/>
            <w:shd w:val="clear" w:color="auto" w:fill="E1E8F6"/>
          </w:tcPr>
          <w:p w14:paraId="5A6E8D7B" w14:textId="77777777" w:rsidR="002E3AA4" w:rsidRDefault="00907CDB">
            <w:pPr>
              <w:pStyle w:val="TableParagraph"/>
              <w:spacing w:before="118"/>
              <w:ind w:left="0" w:right="158"/>
              <w:jc w:val="right"/>
              <w:rPr>
                <w:b/>
              </w:rPr>
            </w:pPr>
            <w:r>
              <w:rPr>
                <w:b/>
                <w:w w:val="105"/>
              </w:rPr>
              <w:t>Trainer and/or Assessor Name:</w:t>
            </w:r>
          </w:p>
        </w:tc>
        <w:tc>
          <w:tcPr>
            <w:tcW w:w="10851" w:type="dxa"/>
            <w:gridSpan w:val="3"/>
          </w:tcPr>
          <w:p w14:paraId="5E368D5C" w14:textId="77777777" w:rsidR="002E3AA4" w:rsidRDefault="002E3AA4">
            <w:pPr>
              <w:pStyle w:val="TableParagraph"/>
              <w:ind w:left="0"/>
              <w:rPr>
                <w:rFonts w:ascii="Times New Roman"/>
                <w:sz w:val="20"/>
              </w:rPr>
            </w:pPr>
          </w:p>
        </w:tc>
      </w:tr>
      <w:tr w:rsidR="002E3AA4" w14:paraId="351B76F1" w14:textId="77777777">
        <w:trPr>
          <w:trHeight w:val="504"/>
        </w:trPr>
        <w:tc>
          <w:tcPr>
            <w:tcW w:w="4162" w:type="dxa"/>
            <w:shd w:val="clear" w:color="auto" w:fill="E1E8F6"/>
          </w:tcPr>
          <w:p w14:paraId="5CAF87CF" w14:textId="77777777" w:rsidR="002E3AA4" w:rsidRDefault="00907CDB">
            <w:pPr>
              <w:pStyle w:val="TableParagraph"/>
              <w:spacing w:before="118"/>
              <w:ind w:left="0" w:right="158"/>
              <w:jc w:val="right"/>
              <w:rPr>
                <w:b/>
              </w:rPr>
            </w:pPr>
            <w:r>
              <w:rPr>
                <w:b/>
                <w:w w:val="105"/>
              </w:rPr>
              <w:t>Signature:</w:t>
            </w:r>
          </w:p>
        </w:tc>
        <w:tc>
          <w:tcPr>
            <w:tcW w:w="7710" w:type="dxa"/>
          </w:tcPr>
          <w:p w14:paraId="54F9F354" w14:textId="77777777" w:rsidR="002E3AA4" w:rsidRDefault="002E3AA4">
            <w:pPr>
              <w:pStyle w:val="TableParagraph"/>
              <w:ind w:left="0"/>
              <w:rPr>
                <w:rFonts w:ascii="Times New Roman"/>
                <w:sz w:val="20"/>
              </w:rPr>
            </w:pPr>
          </w:p>
        </w:tc>
        <w:tc>
          <w:tcPr>
            <w:tcW w:w="975" w:type="dxa"/>
            <w:shd w:val="clear" w:color="auto" w:fill="E1E8F6"/>
          </w:tcPr>
          <w:p w14:paraId="13F8C345" w14:textId="77777777" w:rsidR="002E3AA4" w:rsidRDefault="00907CDB">
            <w:pPr>
              <w:pStyle w:val="TableParagraph"/>
              <w:spacing w:before="118"/>
              <w:ind w:left="272"/>
              <w:rPr>
                <w:b/>
              </w:rPr>
            </w:pPr>
            <w:r>
              <w:rPr>
                <w:b/>
                <w:w w:val="110"/>
              </w:rPr>
              <w:t>Date:</w:t>
            </w:r>
          </w:p>
        </w:tc>
        <w:tc>
          <w:tcPr>
            <w:tcW w:w="2166" w:type="dxa"/>
          </w:tcPr>
          <w:p w14:paraId="4967FB2B" w14:textId="77777777" w:rsidR="002E3AA4" w:rsidRDefault="002E3AA4">
            <w:pPr>
              <w:pStyle w:val="TableParagraph"/>
              <w:ind w:left="0"/>
              <w:rPr>
                <w:rFonts w:ascii="Times New Roman"/>
                <w:sz w:val="20"/>
              </w:rPr>
            </w:pPr>
          </w:p>
        </w:tc>
      </w:tr>
    </w:tbl>
    <w:p w14:paraId="79AEB89D" w14:textId="77777777" w:rsidR="002E3AA4" w:rsidRDefault="002E3AA4">
      <w:pPr>
        <w:pStyle w:val="BodyText"/>
        <w:spacing w:before="4"/>
        <w:rPr>
          <w:b/>
          <w:sz w:val="38"/>
        </w:rPr>
      </w:pPr>
    </w:p>
    <w:p w14:paraId="3EED60A9" w14:textId="77777777" w:rsidR="002E3AA4" w:rsidRDefault="00907CDB">
      <w:pPr>
        <w:ind w:left="117"/>
        <w:rPr>
          <w:b/>
          <w:sz w:val="30"/>
        </w:rPr>
      </w:pPr>
      <w:r>
        <w:pict w14:anchorId="601A9F2B">
          <v:rect id="_x0000_s1030" style="position:absolute;left:0;text-align:left;margin-left:63pt;margin-top:-101.35pt;width:9.65pt;height:9.65pt;z-index:-251649024;mso-position-horizontal-relative:page" filled="f">
            <w10:wrap anchorx="page"/>
          </v:rect>
        </w:pict>
      </w:r>
      <w:r>
        <w:pict w14:anchorId="785912F4">
          <v:rect id="_x0000_s1029" style="position:absolute;left:0;text-align:left;margin-left:63pt;margin-top:62pt;width:9.65pt;height:9.65pt;z-index:-251648000;mso-position-horizontal-relative:page" filled="f">
            <w10:wrap anchorx="page"/>
          </v:rect>
        </w:pict>
      </w:r>
      <w:r>
        <w:pict w14:anchorId="0C390EC8">
          <v:rect id="_x0000_s1028" style="position:absolute;left:0;text-align:left;margin-left:63pt;margin-top:83.75pt;width:9.65pt;height:9.65pt;z-index:-251646976;mso-position-horizontal-relative:page" filled="f">
            <w10:wrap anchorx="page"/>
          </v:rect>
        </w:pict>
      </w:r>
      <w:r>
        <w:pict w14:anchorId="03F8D71E">
          <v:rect id="_x0000_s1027" style="position:absolute;left:0;text-align:left;margin-left:63pt;margin-top:105.45pt;width:9.65pt;height:9.65pt;z-index:-251645952;mso-position-horizontal-relative:page" filled="f">
            <w10:wrap anchorx="page"/>
          </v:rect>
        </w:pict>
      </w:r>
      <w:r>
        <w:rPr>
          <w:b/>
          <w:color w:val="FFFFFF"/>
          <w:w w:val="132"/>
          <w:sz w:val="30"/>
          <w:shd w:val="clear" w:color="auto" w:fill="00468B"/>
        </w:rPr>
        <w:t xml:space="preserve"> </w:t>
      </w:r>
      <w:r>
        <w:rPr>
          <w:b/>
          <w:color w:val="FFFFFF"/>
          <w:sz w:val="30"/>
          <w:shd w:val="clear" w:color="auto" w:fill="00468B"/>
        </w:rPr>
        <w:t xml:space="preserve"> </w:t>
      </w:r>
      <w:r>
        <w:rPr>
          <w:b/>
          <w:color w:val="FFFFFF"/>
          <w:w w:val="110"/>
          <w:sz w:val="30"/>
          <w:shd w:val="clear" w:color="auto" w:fill="00468B"/>
        </w:rPr>
        <w:t>APPROVED ORGANISATION (RTO) STATEMENT</w:t>
      </w:r>
      <w:r>
        <w:rPr>
          <w:b/>
          <w:color w:val="FFFFFF"/>
          <w:sz w:val="30"/>
          <w:shd w:val="clear" w:color="auto" w:fill="00468B"/>
        </w:rPr>
        <w:t xml:space="preserve"> </w:t>
      </w:r>
    </w:p>
    <w:p w14:paraId="33A21687" w14:textId="77777777" w:rsidR="002E3AA4" w:rsidRDefault="002E3AA4">
      <w:pPr>
        <w:pStyle w:val="BodyText"/>
        <w:spacing w:before="6" w:after="1"/>
        <w:rPr>
          <w:b/>
          <w:sz w:val="18"/>
        </w:rPr>
      </w:pPr>
    </w:p>
    <w:tbl>
      <w:tblPr>
        <w:tblW w:w="0" w:type="auto"/>
        <w:tblInd w:w="297" w:type="dxa"/>
        <w:tblBorders>
          <w:top w:val="single" w:sz="4" w:space="0" w:color="89A6CC"/>
          <w:left w:val="single" w:sz="4" w:space="0" w:color="89A6CC"/>
          <w:bottom w:val="single" w:sz="4" w:space="0" w:color="89A6CC"/>
          <w:right w:val="single" w:sz="4" w:space="0" w:color="89A6CC"/>
          <w:insideH w:val="single" w:sz="4" w:space="0" w:color="89A6CC"/>
          <w:insideV w:val="single" w:sz="4" w:space="0" w:color="89A6CC"/>
        </w:tblBorders>
        <w:tblLayout w:type="fixed"/>
        <w:tblCellMar>
          <w:left w:w="0" w:type="dxa"/>
          <w:right w:w="0" w:type="dxa"/>
        </w:tblCellMar>
        <w:tblLook w:val="01E0" w:firstRow="1" w:lastRow="1" w:firstColumn="1" w:lastColumn="1" w:noHBand="0" w:noVBand="0"/>
      </w:tblPr>
      <w:tblGrid>
        <w:gridCol w:w="4157"/>
        <w:gridCol w:w="4626"/>
        <w:gridCol w:w="1702"/>
        <w:gridCol w:w="4531"/>
      </w:tblGrid>
      <w:tr w:rsidR="002E3AA4" w14:paraId="79B5876C" w14:textId="77777777">
        <w:trPr>
          <w:trHeight w:val="471"/>
        </w:trPr>
        <w:tc>
          <w:tcPr>
            <w:tcW w:w="15016" w:type="dxa"/>
            <w:gridSpan w:val="4"/>
            <w:shd w:val="clear" w:color="auto" w:fill="C7D6EE"/>
          </w:tcPr>
          <w:p w14:paraId="6C46F86E" w14:textId="77777777" w:rsidR="002E3AA4" w:rsidRDefault="00907CDB">
            <w:pPr>
              <w:pStyle w:val="TableParagraph"/>
              <w:spacing w:before="77"/>
              <w:ind w:left="4662"/>
              <w:rPr>
                <w:b/>
                <w:sz w:val="26"/>
              </w:rPr>
            </w:pPr>
            <w:r>
              <w:rPr>
                <w:b/>
                <w:w w:val="110"/>
                <w:sz w:val="26"/>
              </w:rPr>
              <w:t>APPROVED ORGANISATION (RTO) DECLARATION</w:t>
            </w:r>
          </w:p>
        </w:tc>
      </w:tr>
      <w:tr w:rsidR="002E3AA4" w14:paraId="165F7263" w14:textId="77777777">
        <w:trPr>
          <w:trHeight w:val="473"/>
        </w:trPr>
        <w:tc>
          <w:tcPr>
            <w:tcW w:w="15016" w:type="dxa"/>
            <w:gridSpan w:val="4"/>
            <w:tcBorders>
              <w:bottom w:val="nil"/>
            </w:tcBorders>
          </w:tcPr>
          <w:p w14:paraId="441936FD" w14:textId="77777777" w:rsidR="002E3AA4" w:rsidRDefault="00907CDB">
            <w:pPr>
              <w:pStyle w:val="TableParagraph"/>
              <w:spacing w:before="144"/>
              <w:ind w:left="737"/>
              <w:rPr>
                <w:sz w:val="18"/>
              </w:rPr>
            </w:pPr>
            <w:r>
              <w:rPr>
                <w:w w:val="105"/>
                <w:sz w:val="18"/>
              </w:rPr>
              <w:t>I declare that the Approved Organisation (RTO) has confirmed and verified the qualifications recorded within this document.</w:t>
            </w:r>
          </w:p>
        </w:tc>
      </w:tr>
      <w:tr w:rsidR="002E3AA4" w14:paraId="2132E05A" w14:textId="77777777">
        <w:trPr>
          <w:trHeight w:val="434"/>
        </w:trPr>
        <w:tc>
          <w:tcPr>
            <w:tcW w:w="15016" w:type="dxa"/>
            <w:gridSpan w:val="4"/>
            <w:tcBorders>
              <w:top w:val="nil"/>
              <w:bottom w:val="nil"/>
            </w:tcBorders>
          </w:tcPr>
          <w:p w14:paraId="66B3F7B6" w14:textId="77777777" w:rsidR="002E3AA4" w:rsidRDefault="00907CDB">
            <w:pPr>
              <w:pStyle w:val="TableParagraph"/>
              <w:spacing w:before="105"/>
              <w:ind w:left="737"/>
              <w:rPr>
                <w:sz w:val="18"/>
              </w:rPr>
            </w:pPr>
            <w:r>
              <w:rPr>
                <w:w w:val="105"/>
                <w:sz w:val="18"/>
              </w:rPr>
              <w:t xml:space="preserve">I confirm that the Approved Organisation (RTO) has confirmed and verified the evidence to support all relevant industry experience </w:t>
            </w:r>
            <w:r>
              <w:rPr>
                <w:w w:val="105"/>
                <w:sz w:val="18"/>
              </w:rPr>
              <w:t>and professional development activities.</w:t>
            </w:r>
          </w:p>
        </w:tc>
      </w:tr>
      <w:tr w:rsidR="002E3AA4" w14:paraId="1C02205E" w14:textId="77777777">
        <w:trPr>
          <w:trHeight w:val="579"/>
        </w:trPr>
        <w:tc>
          <w:tcPr>
            <w:tcW w:w="15016" w:type="dxa"/>
            <w:gridSpan w:val="4"/>
            <w:tcBorders>
              <w:top w:val="nil"/>
            </w:tcBorders>
          </w:tcPr>
          <w:p w14:paraId="37D5B15D" w14:textId="77777777" w:rsidR="002E3AA4" w:rsidRDefault="00907CDB">
            <w:pPr>
              <w:pStyle w:val="TableParagraph"/>
              <w:spacing w:before="126" w:line="211" w:lineRule="auto"/>
              <w:ind w:left="737" w:right="290"/>
              <w:rPr>
                <w:sz w:val="18"/>
              </w:rPr>
            </w:pPr>
            <w:r>
              <w:rPr>
                <w:w w:val="105"/>
                <w:sz w:val="18"/>
              </w:rPr>
              <w:t>I authorise the nominated trainer and/or assessor to deliver qualifications and associated units of competency, including those covered by the SLED – NSW SLC Conditions of Approval, as required by the Standards.</w:t>
            </w:r>
          </w:p>
        </w:tc>
      </w:tr>
      <w:tr w:rsidR="002E3AA4" w14:paraId="189660F8" w14:textId="77777777">
        <w:trPr>
          <w:trHeight w:val="450"/>
        </w:trPr>
        <w:tc>
          <w:tcPr>
            <w:tcW w:w="4157" w:type="dxa"/>
            <w:shd w:val="clear" w:color="auto" w:fill="E1E8F6"/>
          </w:tcPr>
          <w:p w14:paraId="18A078FD" w14:textId="77777777" w:rsidR="002E3AA4" w:rsidRDefault="00907CDB">
            <w:pPr>
              <w:pStyle w:val="TableParagraph"/>
              <w:spacing w:before="91"/>
              <w:ind w:left="0" w:right="68"/>
              <w:jc w:val="right"/>
              <w:rPr>
                <w:b/>
              </w:rPr>
            </w:pPr>
            <w:r>
              <w:rPr>
                <w:b/>
                <w:w w:val="105"/>
              </w:rPr>
              <w:t>Nominated Person:</w:t>
            </w:r>
          </w:p>
        </w:tc>
        <w:tc>
          <w:tcPr>
            <w:tcW w:w="4626" w:type="dxa"/>
          </w:tcPr>
          <w:p w14:paraId="5F4E3649" w14:textId="77777777" w:rsidR="002E3AA4" w:rsidRDefault="002E3AA4">
            <w:pPr>
              <w:pStyle w:val="TableParagraph"/>
              <w:ind w:left="0"/>
              <w:rPr>
                <w:rFonts w:ascii="Times New Roman"/>
                <w:sz w:val="20"/>
              </w:rPr>
            </w:pPr>
          </w:p>
        </w:tc>
        <w:tc>
          <w:tcPr>
            <w:tcW w:w="1702" w:type="dxa"/>
            <w:shd w:val="clear" w:color="auto" w:fill="E1E8F6"/>
          </w:tcPr>
          <w:p w14:paraId="56856715" w14:textId="77777777" w:rsidR="002E3AA4" w:rsidRDefault="00907CDB">
            <w:pPr>
              <w:pStyle w:val="TableParagraph"/>
              <w:spacing w:before="91"/>
              <w:ind w:left="0" w:right="69"/>
              <w:jc w:val="right"/>
              <w:rPr>
                <w:b/>
              </w:rPr>
            </w:pPr>
            <w:r>
              <w:rPr>
                <w:b/>
                <w:w w:val="110"/>
              </w:rPr>
              <w:t>Position/Title:</w:t>
            </w:r>
          </w:p>
        </w:tc>
        <w:tc>
          <w:tcPr>
            <w:tcW w:w="4531" w:type="dxa"/>
          </w:tcPr>
          <w:p w14:paraId="56D0854B" w14:textId="77777777" w:rsidR="002E3AA4" w:rsidRDefault="00907CDB">
            <w:pPr>
              <w:pStyle w:val="TableParagraph"/>
              <w:spacing w:before="120"/>
              <w:ind w:left="79"/>
              <w:rPr>
                <w:rFonts w:ascii="Franklin Gothic Medium"/>
              </w:rPr>
            </w:pPr>
            <w:r>
              <w:rPr>
                <w:rFonts w:ascii="Franklin Gothic Medium"/>
                <w:color w:val="ADAFB2"/>
              </w:rPr>
              <w:t>CEO/RTO Manager/Director</w:t>
            </w:r>
          </w:p>
        </w:tc>
      </w:tr>
      <w:tr w:rsidR="002E3AA4" w14:paraId="0C0BA543" w14:textId="77777777">
        <w:trPr>
          <w:trHeight w:val="450"/>
        </w:trPr>
        <w:tc>
          <w:tcPr>
            <w:tcW w:w="4157" w:type="dxa"/>
            <w:shd w:val="clear" w:color="auto" w:fill="E1E8F6"/>
          </w:tcPr>
          <w:p w14:paraId="5C12D1F3" w14:textId="77777777" w:rsidR="002E3AA4" w:rsidRDefault="00907CDB">
            <w:pPr>
              <w:pStyle w:val="TableParagraph"/>
              <w:spacing w:before="91"/>
              <w:ind w:left="0" w:right="68"/>
              <w:jc w:val="right"/>
              <w:rPr>
                <w:b/>
              </w:rPr>
            </w:pPr>
            <w:r>
              <w:rPr>
                <w:b/>
                <w:w w:val="105"/>
              </w:rPr>
              <w:t>Signature:</w:t>
            </w:r>
          </w:p>
        </w:tc>
        <w:tc>
          <w:tcPr>
            <w:tcW w:w="4626" w:type="dxa"/>
          </w:tcPr>
          <w:p w14:paraId="590D3888" w14:textId="77777777" w:rsidR="002E3AA4" w:rsidRDefault="002E3AA4">
            <w:pPr>
              <w:pStyle w:val="TableParagraph"/>
              <w:ind w:left="0"/>
              <w:rPr>
                <w:rFonts w:ascii="Times New Roman"/>
                <w:sz w:val="20"/>
              </w:rPr>
            </w:pPr>
          </w:p>
        </w:tc>
        <w:tc>
          <w:tcPr>
            <w:tcW w:w="1702" w:type="dxa"/>
            <w:shd w:val="clear" w:color="auto" w:fill="E1E8F6"/>
          </w:tcPr>
          <w:p w14:paraId="6B3EB0C4" w14:textId="77777777" w:rsidR="002E3AA4" w:rsidRDefault="00907CDB">
            <w:pPr>
              <w:pStyle w:val="TableParagraph"/>
              <w:spacing w:before="91"/>
              <w:ind w:left="0" w:right="69"/>
              <w:jc w:val="right"/>
              <w:rPr>
                <w:b/>
              </w:rPr>
            </w:pPr>
            <w:r>
              <w:rPr>
                <w:b/>
                <w:w w:val="105"/>
              </w:rPr>
              <w:t>Date:</w:t>
            </w:r>
          </w:p>
        </w:tc>
        <w:tc>
          <w:tcPr>
            <w:tcW w:w="4531" w:type="dxa"/>
          </w:tcPr>
          <w:p w14:paraId="5F10369A" w14:textId="77777777" w:rsidR="002E3AA4" w:rsidRDefault="002E3AA4">
            <w:pPr>
              <w:pStyle w:val="TableParagraph"/>
              <w:ind w:left="0"/>
              <w:rPr>
                <w:rFonts w:ascii="Times New Roman"/>
                <w:sz w:val="20"/>
              </w:rPr>
            </w:pPr>
          </w:p>
        </w:tc>
      </w:tr>
    </w:tbl>
    <w:p w14:paraId="35CFC3B9" w14:textId="77777777" w:rsidR="002E3AA4" w:rsidRDefault="002E3AA4">
      <w:pPr>
        <w:rPr>
          <w:rFonts w:ascii="Times New Roman"/>
          <w:sz w:val="20"/>
        </w:rPr>
        <w:sectPr w:rsidR="002E3AA4">
          <w:pgSz w:w="16840" w:h="11910" w:orient="landscape"/>
          <w:pgMar w:top="1400" w:right="600" w:bottom="1400" w:left="620" w:header="295" w:footer="1215" w:gutter="0"/>
          <w:cols w:space="720"/>
        </w:sectPr>
      </w:pPr>
    </w:p>
    <w:p w14:paraId="7E945583" w14:textId="77777777" w:rsidR="002E3AA4" w:rsidRDefault="002E3AA4">
      <w:pPr>
        <w:pStyle w:val="BodyText"/>
        <w:rPr>
          <w:b/>
          <w:sz w:val="20"/>
        </w:rPr>
      </w:pPr>
    </w:p>
    <w:p w14:paraId="1BA18378" w14:textId="77777777" w:rsidR="002E3AA4" w:rsidRDefault="002E3AA4">
      <w:pPr>
        <w:pStyle w:val="BodyText"/>
        <w:spacing w:before="4"/>
        <w:rPr>
          <w:b/>
          <w:sz w:val="16"/>
        </w:rPr>
      </w:pPr>
    </w:p>
    <w:p w14:paraId="1E3D5642" w14:textId="77777777" w:rsidR="002E3AA4" w:rsidRDefault="00907CDB">
      <w:pPr>
        <w:pStyle w:val="BodyText"/>
        <w:ind w:left="107"/>
        <w:rPr>
          <w:sz w:val="20"/>
        </w:rPr>
      </w:pPr>
      <w:r>
        <w:rPr>
          <w:sz w:val="20"/>
        </w:rPr>
      </w:r>
      <w:r>
        <w:rPr>
          <w:sz w:val="20"/>
        </w:rPr>
        <w:pict w14:anchorId="39D9E4F5">
          <v:shape id="_x0000_s1026" type="#_x0000_t202" style="width:768.2pt;height:25.2pt;mso-left-percent:-10001;mso-top-percent:-10001;mso-position-horizontal:absolute;mso-position-horizontal-relative:char;mso-position-vertical:absolute;mso-position-vertical-relative:line;mso-left-percent:-10001;mso-top-percent:-10001" filled="f" strokecolor="#d2232a" strokeweight="1pt">
            <v:textbox inset="0,0,0,0">
              <w:txbxContent>
                <w:p w14:paraId="4058FF3F" w14:textId="77777777" w:rsidR="002E3AA4" w:rsidRDefault="00907CDB">
                  <w:pPr>
                    <w:spacing w:before="101"/>
                    <w:ind w:left="160"/>
                    <w:rPr>
                      <w:b/>
                    </w:rPr>
                  </w:pPr>
                  <w:bookmarkStart w:id="0" w:name="_Hlk82074715"/>
                  <w:bookmarkEnd w:id="0"/>
                  <w:r>
                    <w:rPr>
                      <w:b/>
                      <w:color w:val="D2232A"/>
                      <w:w w:val="105"/>
                    </w:rPr>
                    <w:t xml:space="preserve">Important: </w:t>
                  </w:r>
                  <w:r>
                    <w:rPr>
                      <w:color w:val="D2232A"/>
                      <w:w w:val="105"/>
                    </w:rPr>
                    <w:t xml:space="preserve">Please ensure that this skills matrix document is checked and completed prior to submitting them to SLED via </w:t>
                  </w:r>
                  <w:hyperlink r:id="rId12">
                    <w:r>
                      <w:rPr>
                        <w:b/>
                        <w:color w:val="2765B0"/>
                        <w:w w:val="105"/>
                      </w:rPr>
                      <w:t>sledrtos@police.nsw.gov.au</w:t>
                    </w:r>
                  </w:hyperlink>
                </w:p>
              </w:txbxContent>
            </v:textbox>
            <w10:anchorlock/>
          </v:shape>
        </w:pict>
      </w:r>
    </w:p>
    <w:p w14:paraId="3222D647" w14:textId="77777777" w:rsidR="002E3AA4" w:rsidRDefault="002E3AA4">
      <w:pPr>
        <w:pStyle w:val="BodyText"/>
        <w:spacing w:before="8"/>
        <w:rPr>
          <w:b/>
          <w:sz w:val="24"/>
        </w:rPr>
      </w:pPr>
    </w:p>
    <w:p w14:paraId="7D833363" w14:textId="77777777" w:rsidR="002E3AA4" w:rsidRDefault="00907CDB">
      <w:pPr>
        <w:spacing w:before="95"/>
        <w:ind w:left="117"/>
        <w:rPr>
          <w:b/>
          <w:sz w:val="30"/>
        </w:rPr>
      </w:pPr>
      <w:r>
        <w:rPr>
          <w:b/>
          <w:color w:val="FFFFFF"/>
          <w:w w:val="132"/>
          <w:sz w:val="30"/>
          <w:shd w:val="clear" w:color="auto" w:fill="D2232A"/>
        </w:rPr>
        <w:t xml:space="preserve"> </w:t>
      </w:r>
      <w:r>
        <w:rPr>
          <w:b/>
          <w:color w:val="FFFFFF"/>
          <w:sz w:val="30"/>
          <w:shd w:val="clear" w:color="auto" w:fill="D2232A"/>
        </w:rPr>
        <w:t xml:space="preserve"> </w:t>
      </w:r>
      <w:r>
        <w:rPr>
          <w:b/>
          <w:color w:val="FFFFFF"/>
          <w:w w:val="105"/>
          <w:sz w:val="30"/>
          <w:shd w:val="clear" w:color="auto" w:fill="D2232A"/>
        </w:rPr>
        <w:t>IMPORTANT NOTE</w:t>
      </w:r>
      <w:r>
        <w:rPr>
          <w:b/>
          <w:color w:val="FFFFFF"/>
          <w:sz w:val="30"/>
          <w:shd w:val="clear" w:color="auto" w:fill="D2232A"/>
        </w:rPr>
        <w:t xml:space="preserve"> </w:t>
      </w:r>
    </w:p>
    <w:p w14:paraId="2D5755C0" w14:textId="77777777" w:rsidR="002E3AA4" w:rsidRDefault="00907CDB">
      <w:pPr>
        <w:pStyle w:val="BodyText"/>
        <w:spacing w:before="216" w:line="249" w:lineRule="auto"/>
        <w:ind w:left="287" w:right="176"/>
      </w:pPr>
      <w:r>
        <w:rPr>
          <w:w w:val="105"/>
        </w:rPr>
        <w:t>As per the current NSW SLC Conditions of Approval, it is the responsibility of the Approved Organisation to ensure that current SLED Approved Trainers, or trainers wishing to become a SLED Approved Tra</w:t>
      </w:r>
      <w:r>
        <w:rPr>
          <w:w w:val="105"/>
        </w:rPr>
        <w:t xml:space="preserve">iner, </w:t>
      </w:r>
      <w:r>
        <w:rPr>
          <w:rFonts w:ascii="Franklin Gothic Book" w:hAnsi="Franklin Gothic Book"/>
          <w:i/>
          <w:w w:val="105"/>
        </w:rPr>
        <w:t xml:space="preserve">are able to </w:t>
      </w:r>
      <w:r>
        <w:rPr>
          <w:w w:val="105"/>
        </w:rPr>
        <w:t>provide evidence that they meet the requirements of both SLED’s requirements at all times. Specifically, the Approved Organisation must ensure that they comply with the Conditions of Approval whilst employing any nominated (Approved) Trai</w:t>
      </w:r>
      <w:r>
        <w:rPr>
          <w:w w:val="105"/>
        </w:rPr>
        <w:t>ner, and in particular:</w:t>
      </w:r>
    </w:p>
    <w:p w14:paraId="0A81791A" w14:textId="77777777" w:rsidR="002E3AA4" w:rsidRDefault="00907CDB">
      <w:pPr>
        <w:pStyle w:val="ListParagraph"/>
        <w:numPr>
          <w:ilvl w:val="0"/>
          <w:numId w:val="4"/>
        </w:numPr>
        <w:tabs>
          <w:tab w:val="left" w:pos="741"/>
        </w:tabs>
        <w:spacing w:before="74"/>
      </w:pPr>
      <w:r>
        <w:rPr>
          <w:w w:val="105"/>
        </w:rPr>
        <w:t>Condition 2 – Chapter</w:t>
      </w:r>
      <w:r>
        <w:rPr>
          <w:spacing w:val="2"/>
          <w:w w:val="105"/>
        </w:rPr>
        <w:t xml:space="preserve"> </w:t>
      </w:r>
      <w:r>
        <w:rPr>
          <w:w w:val="105"/>
        </w:rPr>
        <w:t>1</w:t>
      </w:r>
    </w:p>
    <w:p w14:paraId="240F7F76" w14:textId="77777777" w:rsidR="002E3AA4" w:rsidRDefault="00907CDB">
      <w:pPr>
        <w:pStyle w:val="ListParagraph"/>
        <w:numPr>
          <w:ilvl w:val="0"/>
          <w:numId w:val="4"/>
        </w:numPr>
        <w:tabs>
          <w:tab w:val="left" w:pos="741"/>
        </w:tabs>
      </w:pPr>
      <w:r>
        <w:rPr>
          <w:w w:val="110"/>
        </w:rPr>
        <w:t>Condition</w:t>
      </w:r>
      <w:r>
        <w:rPr>
          <w:spacing w:val="10"/>
          <w:w w:val="110"/>
        </w:rPr>
        <w:t xml:space="preserve"> </w:t>
      </w:r>
      <w:r>
        <w:rPr>
          <w:w w:val="110"/>
        </w:rPr>
        <w:t>4</w:t>
      </w:r>
    </w:p>
    <w:p w14:paraId="0199A15F" w14:textId="77777777" w:rsidR="002E3AA4" w:rsidRDefault="00907CDB">
      <w:pPr>
        <w:pStyle w:val="ListParagraph"/>
        <w:numPr>
          <w:ilvl w:val="0"/>
          <w:numId w:val="4"/>
        </w:numPr>
        <w:tabs>
          <w:tab w:val="left" w:pos="741"/>
        </w:tabs>
        <w:spacing w:before="83"/>
      </w:pPr>
      <w:r>
        <w:rPr>
          <w:w w:val="105"/>
        </w:rPr>
        <w:t>Condition 5 – Chapter</w:t>
      </w:r>
      <w:r>
        <w:rPr>
          <w:spacing w:val="2"/>
          <w:w w:val="105"/>
        </w:rPr>
        <w:t xml:space="preserve"> </w:t>
      </w:r>
      <w:r>
        <w:rPr>
          <w:w w:val="105"/>
        </w:rPr>
        <w:t>5</w:t>
      </w:r>
    </w:p>
    <w:p w14:paraId="7DD06245" w14:textId="77777777" w:rsidR="002E3AA4" w:rsidRDefault="00907CDB">
      <w:pPr>
        <w:pStyle w:val="ListParagraph"/>
        <w:numPr>
          <w:ilvl w:val="0"/>
          <w:numId w:val="4"/>
        </w:numPr>
        <w:tabs>
          <w:tab w:val="left" w:pos="741"/>
        </w:tabs>
      </w:pPr>
      <w:r>
        <w:rPr>
          <w:w w:val="110"/>
        </w:rPr>
        <w:t>Condition</w:t>
      </w:r>
      <w:r>
        <w:rPr>
          <w:spacing w:val="10"/>
          <w:w w:val="110"/>
        </w:rPr>
        <w:t xml:space="preserve"> </w:t>
      </w:r>
      <w:r>
        <w:rPr>
          <w:w w:val="110"/>
        </w:rPr>
        <w:t>7</w:t>
      </w:r>
    </w:p>
    <w:p w14:paraId="3E56EA14" w14:textId="77777777" w:rsidR="002E3AA4" w:rsidRDefault="002E3AA4">
      <w:pPr>
        <w:pStyle w:val="BodyText"/>
        <w:spacing w:before="6"/>
        <w:rPr>
          <w:sz w:val="21"/>
        </w:rPr>
      </w:pPr>
    </w:p>
    <w:p w14:paraId="275ECDC5" w14:textId="77777777" w:rsidR="002E3AA4" w:rsidRDefault="00907CDB">
      <w:pPr>
        <w:pStyle w:val="Heading1"/>
        <w:spacing w:before="0"/>
      </w:pPr>
      <w:r>
        <w:rPr>
          <w:color w:val="FFFFFF"/>
          <w:w w:val="132"/>
          <w:shd w:val="clear" w:color="auto" w:fill="00468B"/>
        </w:rPr>
        <w:t xml:space="preserve"> </w:t>
      </w:r>
      <w:r>
        <w:rPr>
          <w:color w:val="FFFFFF"/>
          <w:shd w:val="clear" w:color="auto" w:fill="00468B"/>
        </w:rPr>
        <w:t xml:space="preserve"> </w:t>
      </w:r>
      <w:r>
        <w:rPr>
          <w:color w:val="FFFFFF"/>
          <w:w w:val="115"/>
          <w:shd w:val="clear" w:color="auto" w:fill="00468B"/>
        </w:rPr>
        <w:t>REFERENCE DOCUMENTS</w:t>
      </w:r>
      <w:r>
        <w:rPr>
          <w:color w:val="FFFFFF"/>
          <w:shd w:val="clear" w:color="auto" w:fill="00468B"/>
        </w:rPr>
        <w:t xml:space="preserve"> </w:t>
      </w:r>
    </w:p>
    <w:p w14:paraId="7B08C37F" w14:textId="77777777" w:rsidR="002E3AA4" w:rsidRDefault="00907CDB">
      <w:pPr>
        <w:pStyle w:val="ListParagraph"/>
        <w:numPr>
          <w:ilvl w:val="0"/>
          <w:numId w:val="1"/>
        </w:numPr>
        <w:tabs>
          <w:tab w:val="left" w:pos="741"/>
        </w:tabs>
        <w:spacing w:before="174" w:line="253" w:lineRule="exact"/>
      </w:pPr>
      <w:r>
        <w:rPr>
          <w:b/>
          <w:w w:val="105"/>
        </w:rPr>
        <w:t>SLED</w:t>
      </w:r>
      <w:r>
        <w:rPr>
          <w:b/>
          <w:spacing w:val="14"/>
          <w:w w:val="105"/>
        </w:rPr>
        <w:t xml:space="preserve"> </w:t>
      </w:r>
      <w:r>
        <w:rPr>
          <w:b/>
          <w:spacing w:val="-3"/>
          <w:w w:val="105"/>
        </w:rPr>
        <w:t>Fact</w:t>
      </w:r>
      <w:r>
        <w:rPr>
          <w:b/>
          <w:spacing w:val="14"/>
          <w:w w:val="105"/>
        </w:rPr>
        <w:t xml:space="preserve"> </w:t>
      </w:r>
      <w:r>
        <w:rPr>
          <w:b/>
          <w:w w:val="105"/>
        </w:rPr>
        <w:t>Sheet</w:t>
      </w:r>
      <w:r>
        <w:rPr>
          <w:b/>
          <w:spacing w:val="14"/>
          <w:w w:val="105"/>
        </w:rPr>
        <w:t xml:space="preserve"> </w:t>
      </w:r>
      <w:r>
        <w:rPr>
          <w:b/>
          <w:w w:val="105"/>
        </w:rPr>
        <w:t>10</w:t>
      </w:r>
      <w:r>
        <w:rPr>
          <w:b/>
          <w:spacing w:val="14"/>
          <w:w w:val="105"/>
        </w:rPr>
        <w:t xml:space="preserve"> </w:t>
      </w:r>
      <w:r>
        <w:rPr>
          <w:w w:val="105"/>
        </w:rPr>
        <w:t>–</w:t>
      </w:r>
      <w:r>
        <w:rPr>
          <w:spacing w:val="14"/>
          <w:w w:val="105"/>
        </w:rPr>
        <w:t xml:space="preserve"> </w:t>
      </w:r>
      <w:r>
        <w:rPr>
          <w:w w:val="105"/>
        </w:rPr>
        <w:t>How</w:t>
      </w:r>
      <w:r>
        <w:rPr>
          <w:spacing w:val="14"/>
          <w:w w:val="105"/>
        </w:rPr>
        <w:t xml:space="preserve"> </w:t>
      </w:r>
      <w:r>
        <w:rPr>
          <w:w w:val="105"/>
        </w:rPr>
        <w:t>to</w:t>
      </w:r>
      <w:r>
        <w:rPr>
          <w:spacing w:val="14"/>
          <w:w w:val="105"/>
        </w:rPr>
        <w:t xml:space="preserve"> </w:t>
      </w:r>
      <w:r>
        <w:rPr>
          <w:w w:val="105"/>
        </w:rPr>
        <w:t>become</w:t>
      </w:r>
      <w:r>
        <w:rPr>
          <w:spacing w:val="14"/>
          <w:w w:val="105"/>
        </w:rPr>
        <w:t xml:space="preserve"> </w:t>
      </w:r>
      <w:r>
        <w:rPr>
          <w:w w:val="105"/>
        </w:rPr>
        <w:t>an</w:t>
      </w:r>
      <w:r>
        <w:rPr>
          <w:spacing w:val="14"/>
          <w:w w:val="105"/>
        </w:rPr>
        <w:t xml:space="preserve"> </w:t>
      </w:r>
      <w:r>
        <w:rPr>
          <w:w w:val="105"/>
        </w:rPr>
        <w:t>Approved</w:t>
      </w:r>
      <w:r>
        <w:rPr>
          <w:spacing w:val="14"/>
          <w:w w:val="105"/>
        </w:rPr>
        <w:t xml:space="preserve"> </w:t>
      </w:r>
      <w:r>
        <w:rPr>
          <w:spacing w:val="-4"/>
          <w:w w:val="105"/>
        </w:rPr>
        <w:t>Trainer</w:t>
      </w:r>
    </w:p>
    <w:p w14:paraId="1A40E38A" w14:textId="77777777" w:rsidR="002E3AA4" w:rsidRDefault="00907CDB">
      <w:pPr>
        <w:spacing w:line="253" w:lineRule="exact"/>
        <w:ind w:left="740"/>
        <w:rPr>
          <w:b/>
        </w:rPr>
      </w:pPr>
      <w:hyperlink r:id="rId13">
        <w:r>
          <w:rPr>
            <w:b/>
            <w:color w:val="2765B0"/>
            <w:w w:val="110"/>
          </w:rPr>
          <w:t>https://www.police.nsw.gov.au/</w:t>
        </w:r>
        <w:r>
          <w:rPr>
            <w:b/>
            <w:color w:val="2765B0"/>
            <w:w w:val="110"/>
            <w:u w:val="single" w:color="2664AF"/>
          </w:rPr>
          <w:t xml:space="preserve"> </w:t>
        </w:r>
        <w:r>
          <w:rPr>
            <w:b/>
            <w:color w:val="2765B0"/>
            <w:w w:val="110"/>
          </w:rPr>
          <w:t>data/assets/pdf_file/0011/732746/14643_FACTSHEET_10_-_How_to_Become_an_Approved_Trai</w:t>
        </w:r>
        <w:r>
          <w:rPr>
            <w:b/>
            <w:color w:val="2765B0"/>
            <w:w w:val="110"/>
          </w:rPr>
          <w:t>ner.pdf</w:t>
        </w:r>
      </w:hyperlink>
    </w:p>
    <w:p w14:paraId="4665D71C" w14:textId="77777777" w:rsidR="002E3AA4" w:rsidRDefault="00907CDB">
      <w:pPr>
        <w:pStyle w:val="ListParagraph"/>
        <w:numPr>
          <w:ilvl w:val="0"/>
          <w:numId w:val="1"/>
        </w:numPr>
        <w:tabs>
          <w:tab w:val="left" w:pos="741"/>
        </w:tabs>
        <w:spacing w:line="253" w:lineRule="exact"/>
        <w:rPr>
          <w:b/>
        </w:rPr>
      </w:pPr>
      <w:r>
        <w:rPr>
          <w:b/>
          <w:w w:val="110"/>
        </w:rPr>
        <w:t>SLED NSW SLC Conditions of Approval</w:t>
      </w:r>
      <w:r>
        <w:rPr>
          <w:b/>
          <w:spacing w:val="7"/>
          <w:w w:val="110"/>
        </w:rPr>
        <w:t xml:space="preserve"> </w:t>
      </w:r>
      <w:r>
        <w:rPr>
          <w:b/>
          <w:w w:val="110"/>
        </w:rPr>
        <w:t>document</w:t>
      </w:r>
    </w:p>
    <w:p w14:paraId="4BFA2CEE" w14:textId="77777777" w:rsidR="002E3AA4" w:rsidRDefault="00907CDB">
      <w:pPr>
        <w:spacing w:line="253" w:lineRule="exact"/>
        <w:ind w:left="740"/>
        <w:rPr>
          <w:b/>
        </w:rPr>
      </w:pPr>
      <w:hyperlink r:id="rId14">
        <w:r>
          <w:rPr>
            <w:b/>
            <w:color w:val="2765B0"/>
            <w:w w:val="110"/>
          </w:rPr>
          <w:t>https://www.police.nsw.gov.au/</w:t>
        </w:r>
        <w:r>
          <w:rPr>
            <w:b/>
            <w:color w:val="2765B0"/>
            <w:w w:val="110"/>
            <w:u w:val="single" w:color="2664AF"/>
          </w:rPr>
          <w:t xml:space="preserve"> </w:t>
        </w:r>
        <w:r>
          <w:rPr>
            <w:b/>
            <w:color w:val="2765B0"/>
            <w:w w:val="110"/>
          </w:rPr>
          <w:t>data/assets/pdf_file/0006/264165/NSW_Security_Licence_Course_-_Conditions_of_Approval.</w:t>
        </w:r>
        <w:r>
          <w:rPr>
            <w:b/>
            <w:color w:val="2765B0"/>
            <w:w w:val="110"/>
          </w:rPr>
          <w:t>pdf</w:t>
        </w:r>
      </w:hyperlink>
    </w:p>
    <w:p w14:paraId="579A858B" w14:textId="77777777" w:rsidR="002E3AA4" w:rsidRDefault="00907CDB">
      <w:pPr>
        <w:pStyle w:val="ListParagraph"/>
        <w:numPr>
          <w:ilvl w:val="0"/>
          <w:numId w:val="1"/>
        </w:numPr>
        <w:tabs>
          <w:tab w:val="left" w:pos="741"/>
        </w:tabs>
        <w:spacing w:before="83" w:line="253" w:lineRule="exact"/>
      </w:pPr>
      <w:r>
        <w:rPr>
          <w:b/>
          <w:w w:val="105"/>
        </w:rPr>
        <w:t xml:space="preserve">ASQA </w:t>
      </w:r>
      <w:r>
        <w:rPr>
          <w:b/>
          <w:spacing w:val="-3"/>
          <w:w w:val="105"/>
        </w:rPr>
        <w:t xml:space="preserve">Fact </w:t>
      </w:r>
      <w:r>
        <w:rPr>
          <w:b/>
          <w:w w:val="105"/>
        </w:rPr>
        <w:t xml:space="preserve">Sheet </w:t>
      </w:r>
      <w:r>
        <w:rPr>
          <w:w w:val="105"/>
        </w:rPr>
        <w:t xml:space="preserve">– Meeting </w:t>
      </w:r>
      <w:r>
        <w:rPr>
          <w:spacing w:val="-4"/>
          <w:w w:val="105"/>
        </w:rPr>
        <w:t xml:space="preserve">Trainer </w:t>
      </w:r>
      <w:r>
        <w:rPr>
          <w:w w:val="105"/>
        </w:rPr>
        <w:t>and Assessor</w:t>
      </w:r>
      <w:r>
        <w:rPr>
          <w:spacing w:val="26"/>
          <w:w w:val="105"/>
        </w:rPr>
        <w:t xml:space="preserve"> </w:t>
      </w:r>
      <w:r>
        <w:rPr>
          <w:w w:val="105"/>
        </w:rPr>
        <w:t>Requirements</w:t>
      </w:r>
    </w:p>
    <w:p w14:paraId="5E021297" w14:textId="77777777" w:rsidR="002E3AA4" w:rsidRDefault="00907CDB">
      <w:pPr>
        <w:spacing w:line="253" w:lineRule="exact"/>
        <w:ind w:left="740"/>
        <w:rPr>
          <w:b/>
        </w:rPr>
      </w:pPr>
      <w:hyperlink r:id="rId15">
        <w:r>
          <w:rPr>
            <w:b/>
            <w:color w:val="2765B0"/>
            <w:w w:val="110"/>
          </w:rPr>
          <w:t>https://www.asqa.gov.au/sites/default/files/2020-01/FACT_SHEET_Meeting_trainer_and_assessor_requirements.pdf</w:t>
        </w:r>
      </w:hyperlink>
    </w:p>
    <w:p w14:paraId="109016AE" w14:textId="77777777" w:rsidR="002E3AA4" w:rsidRDefault="00907CDB">
      <w:pPr>
        <w:pStyle w:val="ListParagraph"/>
        <w:numPr>
          <w:ilvl w:val="0"/>
          <w:numId w:val="1"/>
        </w:numPr>
        <w:tabs>
          <w:tab w:val="left" w:pos="741"/>
        </w:tabs>
        <w:spacing w:line="253" w:lineRule="exact"/>
      </w:pPr>
      <w:r>
        <w:rPr>
          <w:b/>
          <w:w w:val="110"/>
        </w:rPr>
        <w:t>The Standards for RTO</w:t>
      </w:r>
      <w:r>
        <w:rPr>
          <w:b/>
          <w:w w:val="110"/>
        </w:rPr>
        <w:t xml:space="preserve">s 2015 </w:t>
      </w:r>
      <w:r>
        <w:rPr>
          <w:w w:val="110"/>
        </w:rPr>
        <w:t>– User</w:t>
      </w:r>
      <w:r>
        <w:rPr>
          <w:spacing w:val="19"/>
          <w:w w:val="110"/>
        </w:rPr>
        <w:t xml:space="preserve"> </w:t>
      </w:r>
      <w:r>
        <w:rPr>
          <w:w w:val="110"/>
        </w:rPr>
        <w:t>Guide</w:t>
      </w:r>
    </w:p>
    <w:p w14:paraId="02C2D34D" w14:textId="77777777" w:rsidR="002E3AA4" w:rsidRDefault="00907CDB">
      <w:pPr>
        <w:spacing w:line="253" w:lineRule="exact"/>
        <w:ind w:left="740"/>
        <w:rPr>
          <w:b/>
        </w:rPr>
      </w:pPr>
      <w:hyperlink r:id="rId16">
        <w:r>
          <w:rPr>
            <w:b/>
            <w:color w:val="2765B0"/>
            <w:w w:val="110"/>
          </w:rPr>
          <w:t>https://www.asqa.gov.au/standards</w:t>
        </w:r>
      </w:hyperlink>
    </w:p>
    <w:p w14:paraId="0730EC65" w14:textId="77777777" w:rsidR="002E3AA4" w:rsidRDefault="00907CDB">
      <w:pPr>
        <w:pStyle w:val="ListParagraph"/>
        <w:numPr>
          <w:ilvl w:val="0"/>
          <w:numId w:val="1"/>
        </w:numPr>
        <w:tabs>
          <w:tab w:val="left" w:pos="741"/>
        </w:tabs>
        <w:spacing w:line="253" w:lineRule="exact"/>
      </w:pPr>
      <w:r>
        <w:rPr>
          <w:b/>
        </w:rPr>
        <w:t>The</w:t>
      </w:r>
      <w:r>
        <w:rPr>
          <w:b/>
          <w:spacing w:val="19"/>
        </w:rPr>
        <w:t xml:space="preserve"> </w:t>
      </w:r>
      <w:r>
        <w:rPr>
          <w:b/>
        </w:rPr>
        <w:t>Standards</w:t>
      </w:r>
      <w:r>
        <w:rPr>
          <w:b/>
          <w:spacing w:val="20"/>
        </w:rPr>
        <w:t xml:space="preserve"> </w:t>
      </w:r>
      <w:r>
        <w:rPr>
          <w:b/>
        </w:rPr>
        <w:t>for</w:t>
      </w:r>
      <w:r>
        <w:rPr>
          <w:b/>
          <w:spacing w:val="20"/>
        </w:rPr>
        <w:t xml:space="preserve"> </w:t>
      </w:r>
      <w:r>
        <w:rPr>
          <w:b/>
        </w:rPr>
        <w:t>RTOs</w:t>
      </w:r>
      <w:r>
        <w:rPr>
          <w:b/>
          <w:spacing w:val="20"/>
        </w:rPr>
        <w:t xml:space="preserve"> </w:t>
      </w:r>
      <w:r>
        <w:rPr>
          <w:b/>
        </w:rPr>
        <w:t>2015</w:t>
      </w:r>
      <w:r>
        <w:rPr>
          <w:b/>
          <w:spacing w:val="20"/>
        </w:rPr>
        <w:t xml:space="preserve"> </w:t>
      </w:r>
      <w:r>
        <w:t>–</w:t>
      </w:r>
      <w:r>
        <w:rPr>
          <w:spacing w:val="20"/>
        </w:rPr>
        <w:t xml:space="preserve"> </w:t>
      </w:r>
      <w:r>
        <w:rPr>
          <w:rFonts w:ascii="Franklin Gothic Book" w:hAnsi="Franklin Gothic Book"/>
          <w:i/>
        </w:rPr>
        <w:t>National Vocational</w:t>
      </w:r>
      <w:r>
        <w:rPr>
          <w:rFonts w:ascii="Franklin Gothic Book" w:hAnsi="Franklin Gothic Book"/>
          <w:i/>
          <w:spacing w:val="11"/>
        </w:rPr>
        <w:t xml:space="preserve"> </w:t>
      </w:r>
      <w:r>
        <w:rPr>
          <w:rFonts w:ascii="Franklin Gothic Book" w:hAnsi="Franklin Gothic Book"/>
          <w:i/>
        </w:rPr>
        <w:t>Education</w:t>
      </w:r>
      <w:r>
        <w:rPr>
          <w:rFonts w:ascii="Franklin Gothic Book" w:hAnsi="Franklin Gothic Book"/>
          <w:i/>
          <w:spacing w:val="12"/>
        </w:rPr>
        <w:t xml:space="preserve"> </w:t>
      </w:r>
      <w:r>
        <w:rPr>
          <w:rFonts w:ascii="Franklin Gothic Book" w:hAnsi="Franklin Gothic Book"/>
          <w:i/>
        </w:rPr>
        <w:t>and Training</w:t>
      </w:r>
      <w:r>
        <w:rPr>
          <w:rFonts w:ascii="Franklin Gothic Book" w:hAnsi="Franklin Gothic Book"/>
          <w:i/>
          <w:spacing w:val="12"/>
        </w:rPr>
        <w:t xml:space="preserve"> </w:t>
      </w:r>
      <w:r>
        <w:rPr>
          <w:rFonts w:ascii="Franklin Gothic Book" w:hAnsi="Franklin Gothic Book"/>
          <w:i/>
        </w:rPr>
        <w:t>Regulator Act</w:t>
      </w:r>
      <w:r>
        <w:rPr>
          <w:rFonts w:ascii="Franklin Gothic Book" w:hAnsi="Franklin Gothic Book"/>
          <w:i/>
          <w:spacing w:val="11"/>
        </w:rPr>
        <w:t xml:space="preserve"> </w:t>
      </w:r>
      <w:r>
        <w:rPr>
          <w:rFonts w:ascii="Franklin Gothic Book" w:hAnsi="Franklin Gothic Book"/>
          <w:i/>
        </w:rPr>
        <w:t>2011</w:t>
      </w:r>
      <w:r>
        <w:rPr>
          <w:rFonts w:ascii="Franklin Gothic Book" w:hAnsi="Franklin Gothic Book"/>
          <w:i/>
          <w:spacing w:val="15"/>
        </w:rPr>
        <w:t xml:space="preserve"> </w:t>
      </w:r>
      <w:r>
        <w:t>(NVR</w:t>
      </w:r>
      <w:r>
        <w:rPr>
          <w:spacing w:val="20"/>
        </w:rPr>
        <w:t xml:space="preserve"> </w:t>
      </w:r>
      <w:r>
        <w:t>Act</w:t>
      </w:r>
      <w:r>
        <w:rPr>
          <w:spacing w:val="20"/>
        </w:rPr>
        <w:t xml:space="preserve"> </w:t>
      </w:r>
      <w:r>
        <w:t>2011)</w:t>
      </w:r>
    </w:p>
    <w:p w14:paraId="7AE993BD" w14:textId="77777777" w:rsidR="002E3AA4" w:rsidRDefault="00907CDB">
      <w:pPr>
        <w:spacing w:line="253" w:lineRule="exact"/>
        <w:ind w:left="740"/>
        <w:rPr>
          <w:b/>
        </w:rPr>
      </w:pPr>
      <w:hyperlink r:id="rId17">
        <w:r>
          <w:rPr>
            <w:b/>
            <w:color w:val="2765B0"/>
            <w:w w:val="110"/>
          </w:rPr>
          <w:t>https://www.legislation.gov.au/Details/F2019C00503</w:t>
        </w:r>
      </w:hyperlink>
    </w:p>
    <w:p w14:paraId="6DD5C191" w14:textId="77777777" w:rsidR="002E3AA4" w:rsidRDefault="00907CDB">
      <w:pPr>
        <w:pStyle w:val="ListParagraph"/>
        <w:numPr>
          <w:ilvl w:val="0"/>
          <w:numId w:val="1"/>
        </w:numPr>
        <w:tabs>
          <w:tab w:val="left" w:pos="741"/>
        </w:tabs>
        <w:spacing w:before="108" w:line="211" w:lineRule="auto"/>
        <w:ind w:right="12142"/>
        <w:rPr>
          <w:b/>
        </w:rPr>
      </w:pPr>
      <w:hyperlink r:id="rId18">
        <w:r>
          <w:rPr>
            <w:b/>
            <w:w w:val="105"/>
          </w:rPr>
          <w:t>Training.gov.au</w:t>
        </w:r>
      </w:hyperlink>
      <w:hyperlink r:id="rId19">
        <w:r>
          <w:rPr>
            <w:b/>
            <w:color w:val="2765B0"/>
            <w:w w:val="105"/>
          </w:rPr>
          <w:t xml:space="preserve"> </w:t>
        </w:r>
        <w:r>
          <w:rPr>
            <w:b/>
            <w:color w:val="2765B0"/>
            <w:spacing w:val="-1"/>
            <w:w w:val="105"/>
          </w:rPr>
          <w:t>http://www.training.gov.au</w:t>
        </w:r>
      </w:hyperlink>
    </w:p>
    <w:sectPr w:rsidR="002E3AA4">
      <w:pgSz w:w="16840" w:h="11910" w:orient="landscape"/>
      <w:pgMar w:top="1400" w:right="600" w:bottom="1400" w:left="620" w:header="295" w:footer="1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9230" w14:textId="77777777" w:rsidR="00000000" w:rsidRDefault="00907CDB">
      <w:r>
        <w:separator/>
      </w:r>
    </w:p>
  </w:endnote>
  <w:endnote w:type="continuationSeparator" w:id="0">
    <w:p w14:paraId="64D88853" w14:textId="77777777" w:rsidR="00000000" w:rsidRDefault="0090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5BF4" w14:textId="77777777" w:rsidR="002E3AA4" w:rsidRDefault="00907CDB">
    <w:pPr>
      <w:pStyle w:val="BodyText"/>
      <w:spacing w:line="14" w:lineRule="auto"/>
      <w:rPr>
        <w:sz w:val="20"/>
      </w:rPr>
    </w:pPr>
    <w:r>
      <w:pict w14:anchorId="65865905">
        <v:group id="_x0000_s2059" style="position:absolute;margin-left:36pt;margin-top:564.65pt;width:769.9pt;height:17.6pt;z-index:-27040;mso-position-horizontal-relative:page;mso-position-vertical-relative:page" coordorigin="720,11293" coordsize="15398,352">
          <v:rect id="_x0000_s2061" style="position:absolute;left:14612;top:11293;width:1506;height:352" fillcolor="#c7d6ee" stroked="f"/>
          <v:rect id="_x0000_s2060" style="position:absolute;left:720;top:11293;width:13893;height:352" fillcolor="#00468b" stroked="f"/>
          <w10:wrap anchorx="page" anchory="page"/>
        </v:group>
      </w:pict>
    </w:r>
    <w:r>
      <w:pict w14:anchorId="6E120E33">
        <v:group id="_x0000_s2053" style="position:absolute;margin-left:36pt;margin-top:520.5pt;width:769.9pt;height:34.55pt;z-index:-27016;mso-position-horizontal-relative:page;mso-position-vertical-relative:page" coordorigin="720,10410" coordsize="15398,691">
          <v:rect id="_x0000_s2058" style="position:absolute;left:720;top:10410;width:15398;height:691" fillcolor="#dcddde" stroked="f"/>
          <v:rect id="_x0000_s2057" style="position:absolute;left:2323;top:10573;width:4758;height:392" stroked="f"/>
          <v:rect id="_x0000_s2056" style="position:absolute;left:2323;top:10573;width:4758;height:392" filled="f" strokeweight=".25pt"/>
          <v:rect id="_x0000_s2055" style="position:absolute;left:11174;top:10573;width:4758;height:392" stroked="f"/>
          <v:rect id="_x0000_s2054" style="position:absolute;left:11174;top:10573;width:4758;height:392" filled="f" strokeweight=".25pt"/>
          <w10:wrap anchorx="page" anchory="page"/>
        </v:group>
      </w:pict>
    </w:r>
    <w:r>
      <w:pict w14:anchorId="45B79E42">
        <v:shapetype id="_x0000_t202" coordsize="21600,21600" o:spt="202" path="m,l,21600r21600,l21600,xe">
          <v:stroke joinstyle="miter"/>
          <v:path gradientshapeok="t" o:connecttype="rect"/>
        </v:shapetype>
        <v:shape id="_x0000_s2052" type="#_x0000_t202" style="position:absolute;margin-left:43.5pt;margin-top:534.1pt;width:70.3pt;height:15.05pt;z-index:-26992;mso-position-horizontal-relative:page;mso-position-vertical-relative:page" filled="f" stroked="f">
          <v:textbox inset="0,0,0,0">
            <w:txbxContent>
              <w:p w14:paraId="5A644531" w14:textId="77777777" w:rsidR="002E3AA4" w:rsidRDefault="00907CDB">
                <w:pPr>
                  <w:spacing w:before="16"/>
                  <w:ind w:left="20"/>
                  <w:rPr>
                    <w:b/>
                  </w:rPr>
                </w:pPr>
                <w:r>
                  <w:rPr>
                    <w:b/>
                    <w:w w:val="105"/>
                  </w:rPr>
                  <w:t>Trainer Name:</w:t>
                </w:r>
              </w:p>
            </w:txbxContent>
          </v:textbox>
          <w10:wrap anchorx="page" anchory="page"/>
        </v:shape>
      </w:pict>
    </w:r>
    <w:r>
      <w:pict w14:anchorId="303F1AD3">
        <v:shape id="_x0000_s2051" type="#_x0000_t202" style="position:absolute;margin-left:376.25pt;margin-top:534.1pt;width:180.05pt;height:15.05pt;z-index:-26968;mso-position-horizontal-relative:page;mso-position-vertical-relative:page" filled="f" stroked="f">
          <v:textbox inset="0,0,0,0">
            <w:txbxContent>
              <w:p w14:paraId="6EFE761F" w14:textId="77777777" w:rsidR="002E3AA4" w:rsidRDefault="00907CDB">
                <w:pPr>
                  <w:spacing w:before="16"/>
                  <w:ind w:left="20"/>
                  <w:rPr>
                    <w:b/>
                  </w:rPr>
                </w:pPr>
                <w:r>
                  <w:rPr>
                    <w:b/>
                    <w:w w:val="105"/>
                  </w:rPr>
                  <w:t>Approved Organisation (RTO) Name:</w:t>
                </w:r>
              </w:p>
            </w:txbxContent>
          </v:textbox>
          <w10:wrap anchorx="page" anchory="page"/>
        </v:shape>
      </w:pict>
    </w:r>
    <w:r>
      <w:pict w14:anchorId="7FF4EA1D">
        <v:shape id="_x0000_s2050" type="#_x0000_t202" style="position:absolute;margin-left:121.45pt;margin-top:566pt;width:523.8pt;height:15.05pt;z-index:-26944;mso-position-horizontal-relative:page;mso-position-vertical-relative:page" filled="f" stroked="f">
          <v:textbox inset="0,0,0,0">
            <w:txbxContent>
              <w:p w14:paraId="1AF1495C" w14:textId="77777777" w:rsidR="002E3AA4" w:rsidRDefault="00907CDB">
                <w:pPr>
                  <w:spacing w:before="16"/>
                  <w:ind w:left="20"/>
                </w:pPr>
                <w:r>
                  <w:rPr>
                    <w:b/>
                    <w:color w:val="FFFFFF"/>
                    <w:w w:val="110"/>
                  </w:rPr>
                  <w:t>SLED – Trainer and Assessor Skills Matrix</w:t>
                </w:r>
                <w:r>
                  <w:rPr>
                    <w:color w:val="FFFFFF"/>
                    <w:w w:val="110"/>
                  </w:rPr>
                  <w:t>_CPP20218 Certificate II in Security Operations_v2 October 2021</w:t>
                </w:r>
              </w:p>
            </w:txbxContent>
          </v:textbox>
          <w10:wrap anchorx="page" anchory="page"/>
        </v:shape>
      </w:pict>
    </w:r>
    <w:r>
      <w:pict w14:anchorId="71C65617">
        <v:shape id="_x0000_s2049" type="#_x0000_t202" style="position:absolute;margin-left:740.75pt;margin-top:567.15pt;width:54.8pt;height:12.7pt;z-index:-26920;mso-position-horizontal-relative:page;mso-position-vertical-relative:page" filled="f" stroked="f">
          <v:textbox inset="0,0,0,0">
            <w:txbxContent>
              <w:p w14:paraId="27229CF9" w14:textId="77777777" w:rsidR="002E3AA4" w:rsidRDefault="00907CDB">
                <w:pPr>
                  <w:spacing w:before="16"/>
                  <w:ind w:left="20"/>
                  <w:rPr>
                    <w:sz w:val="18"/>
                  </w:rPr>
                </w:pPr>
                <w:r>
                  <w:rPr>
                    <w:spacing w:val="-6"/>
                    <w:w w:val="115"/>
                    <w:sz w:val="18"/>
                  </w:rPr>
                  <w:t xml:space="preserve">Page </w:t>
                </w:r>
                <w:r>
                  <w:fldChar w:fldCharType="begin"/>
                </w:r>
                <w:r>
                  <w:rPr>
                    <w:b/>
                    <w:w w:val="115"/>
                    <w:sz w:val="18"/>
                  </w:rPr>
                  <w:instrText xml:space="preserve"> PAGE </w:instrText>
                </w:r>
                <w:r>
                  <w:fldChar w:fldCharType="separate"/>
                </w:r>
                <w:r>
                  <w:t>10</w:t>
                </w:r>
                <w:r>
                  <w:fldChar w:fldCharType="end"/>
                </w:r>
                <w:r>
                  <w:rPr>
                    <w:b/>
                    <w:w w:val="115"/>
                    <w:sz w:val="18"/>
                  </w:rPr>
                  <w:t xml:space="preserve"> </w:t>
                </w:r>
                <w:r>
                  <w:rPr>
                    <w:spacing w:val="-3"/>
                    <w:w w:val="115"/>
                    <w:sz w:val="18"/>
                  </w:rPr>
                  <w:t>of</w:t>
                </w:r>
                <w:r>
                  <w:rPr>
                    <w:spacing w:val="-31"/>
                    <w:w w:val="115"/>
                    <w:sz w:val="18"/>
                  </w:rPr>
                  <w:t xml:space="preserve"> </w:t>
                </w:r>
                <w:r>
                  <w:rPr>
                    <w:spacing w:val="-6"/>
                    <w:w w:val="115"/>
                    <w:sz w:val="18"/>
                  </w:rPr>
                  <w:t>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4F1C" w14:textId="77777777" w:rsidR="00000000" w:rsidRDefault="00907CDB">
      <w:r>
        <w:separator/>
      </w:r>
    </w:p>
  </w:footnote>
  <w:footnote w:type="continuationSeparator" w:id="0">
    <w:p w14:paraId="6C743E2C" w14:textId="77777777" w:rsidR="00000000" w:rsidRDefault="0090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CDA3" w14:textId="77777777" w:rsidR="002E3AA4" w:rsidRDefault="00907CDB">
    <w:pPr>
      <w:pStyle w:val="BodyText"/>
      <w:spacing w:line="14" w:lineRule="auto"/>
      <w:rPr>
        <w:sz w:val="20"/>
      </w:rPr>
    </w:pPr>
    <w:r>
      <w:rPr>
        <w:noProof/>
      </w:rPr>
      <w:drawing>
        <wp:anchor distT="0" distB="0" distL="0" distR="0" simplePos="0" relativeHeight="268408319" behindDoc="1" locked="0" layoutInCell="1" allowOverlap="1" wp14:anchorId="1A09D80E" wp14:editId="06B2476A">
          <wp:simplePos x="0" y="0"/>
          <wp:positionH relativeFrom="page">
            <wp:posOffset>438454</wp:posOffset>
          </wp:positionH>
          <wp:positionV relativeFrom="page">
            <wp:posOffset>311528</wp:posOffset>
          </wp:positionV>
          <wp:extent cx="542394" cy="5861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42394" cy="586163"/>
                  </a:xfrm>
                  <a:prstGeom prst="rect">
                    <a:avLst/>
                  </a:prstGeom>
                </pic:spPr>
              </pic:pic>
            </a:graphicData>
          </a:graphic>
        </wp:anchor>
      </w:drawing>
    </w:r>
    <w:r>
      <w:rPr>
        <w:noProof/>
      </w:rPr>
      <w:drawing>
        <wp:anchor distT="0" distB="0" distL="0" distR="0" simplePos="0" relativeHeight="268408343" behindDoc="1" locked="0" layoutInCell="1" allowOverlap="1" wp14:anchorId="006A5513" wp14:editId="0A4E69C9">
          <wp:simplePos x="0" y="0"/>
          <wp:positionH relativeFrom="page">
            <wp:posOffset>1287498</wp:posOffset>
          </wp:positionH>
          <wp:positionV relativeFrom="page">
            <wp:posOffset>336110</wp:posOffset>
          </wp:positionV>
          <wp:extent cx="561150" cy="56061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561150" cy="560613"/>
                  </a:xfrm>
                  <a:prstGeom prst="rect">
                    <a:avLst/>
                  </a:prstGeom>
                </pic:spPr>
              </pic:pic>
            </a:graphicData>
          </a:graphic>
        </wp:anchor>
      </w:drawing>
    </w:r>
    <w:r>
      <w:pict w14:anchorId="7D3CFA1E">
        <v:line id="_x0000_s2063" style="position:absolute;z-index:-27088;mso-position-horizontal-relative:page;mso-position-vertical-relative:page" from="90.15pt,28.15pt" to="90.15pt,70.85pt" strokecolor="#15397f" strokeweight=".82pt">
          <w10:wrap anchorx="page" anchory="page"/>
        </v:line>
      </w:pict>
    </w:r>
    <w:r>
      <w:pict w14:anchorId="27543BC9">
        <v:shapetype id="_x0000_t202" coordsize="21600,21600" o:spt="202" path="m,l,21600r21600,l21600,xe">
          <v:stroke joinstyle="miter"/>
          <v:path gradientshapeok="t" o:connecttype="rect"/>
        </v:shapetype>
        <v:shape id="_x0000_s2062" type="#_x0000_t202" style="position:absolute;margin-left:159.7pt;margin-top:13.75pt;width:647.2pt;height:53.2pt;z-index:-27064;mso-position-horizontal-relative:page;mso-position-vertical-relative:page" filled="f" stroked="f">
          <v:textbox inset="0,0,0,0">
            <w:txbxContent>
              <w:p w14:paraId="1F6E496A" w14:textId="77777777" w:rsidR="002E3AA4" w:rsidRDefault="00907CDB">
                <w:pPr>
                  <w:spacing w:before="1"/>
                  <w:ind w:right="18"/>
                  <w:jc w:val="right"/>
                  <w:rPr>
                    <w:rFonts w:ascii="Bookman Old Style"/>
                    <w:sz w:val="36"/>
                  </w:rPr>
                </w:pPr>
                <w:r>
                  <w:rPr>
                    <w:rFonts w:ascii="Bookman Old Style"/>
                    <w:sz w:val="36"/>
                  </w:rPr>
                  <w:t>P</w:t>
                </w:r>
                <w:r>
                  <w:rPr>
                    <w:rFonts w:ascii="Bookman Old Style"/>
                    <w:spacing w:val="-67"/>
                    <w:sz w:val="36"/>
                  </w:rPr>
                  <w:t xml:space="preserve"> </w:t>
                </w:r>
                <w:r>
                  <w:rPr>
                    <w:rFonts w:ascii="Bookman Old Style"/>
                    <w:sz w:val="36"/>
                  </w:rPr>
                  <w:t>1204</w:t>
                </w:r>
              </w:p>
              <w:p w14:paraId="650329BE" w14:textId="77777777" w:rsidR="002E3AA4" w:rsidRDefault="00907CDB">
                <w:pPr>
                  <w:tabs>
                    <w:tab w:val="left" w:pos="328"/>
                    <w:tab w:val="left" w:pos="12903"/>
                  </w:tabs>
                  <w:spacing w:before="127"/>
                  <w:ind w:right="18"/>
                  <w:jc w:val="right"/>
                  <w:rPr>
                    <w:b/>
                    <w:sz w:val="41"/>
                  </w:rPr>
                </w:pPr>
                <w:r>
                  <w:rPr>
                    <w:b/>
                    <w:color w:val="FFFFFF"/>
                    <w:w w:val="133"/>
                    <w:sz w:val="41"/>
                    <w:shd w:val="clear" w:color="auto" w:fill="00468B"/>
                  </w:rPr>
                  <w:t xml:space="preserve"> </w:t>
                </w:r>
                <w:r>
                  <w:rPr>
                    <w:b/>
                    <w:color w:val="FFFFFF"/>
                    <w:sz w:val="41"/>
                    <w:shd w:val="clear" w:color="auto" w:fill="00468B"/>
                  </w:rPr>
                  <w:tab/>
                </w:r>
                <w:r>
                  <w:rPr>
                    <w:b/>
                    <w:color w:val="FFFFFF"/>
                    <w:w w:val="105"/>
                    <w:sz w:val="41"/>
                    <w:shd w:val="clear" w:color="auto" w:fill="00468B"/>
                  </w:rPr>
                  <w:t xml:space="preserve">SLED  –  </w:t>
                </w:r>
                <w:r>
                  <w:rPr>
                    <w:b/>
                    <w:color w:val="FFFFFF"/>
                    <w:spacing w:val="-4"/>
                    <w:w w:val="105"/>
                    <w:sz w:val="41"/>
                    <w:shd w:val="clear" w:color="auto" w:fill="00468B"/>
                  </w:rPr>
                  <w:t xml:space="preserve">Trainer  </w:t>
                </w:r>
                <w:r>
                  <w:rPr>
                    <w:b/>
                    <w:color w:val="FFFFFF"/>
                    <w:w w:val="105"/>
                    <w:sz w:val="41"/>
                    <w:shd w:val="clear" w:color="auto" w:fill="00468B"/>
                  </w:rPr>
                  <w:t>and  Assessor  Skills</w:t>
                </w:r>
                <w:r>
                  <w:rPr>
                    <w:b/>
                    <w:color w:val="FFFFFF"/>
                    <w:spacing w:val="-8"/>
                    <w:w w:val="105"/>
                    <w:sz w:val="41"/>
                    <w:shd w:val="clear" w:color="auto" w:fill="00468B"/>
                  </w:rPr>
                  <w:t xml:space="preserve"> </w:t>
                </w:r>
                <w:r>
                  <w:rPr>
                    <w:b/>
                    <w:color w:val="FFFFFF"/>
                    <w:w w:val="105"/>
                    <w:sz w:val="41"/>
                    <w:shd w:val="clear" w:color="auto" w:fill="00468B"/>
                  </w:rPr>
                  <w:t>Matrix</w:t>
                </w:r>
                <w:r>
                  <w:rPr>
                    <w:b/>
                    <w:color w:val="FFFFFF"/>
                    <w:sz w:val="41"/>
                    <w:shd w:val="clear" w:color="auto" w:fill="00468B"/>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14B"/>
    <w:multiLevelType w:val="hybridMultilevel"/>
    <w:tmpl w:val="52609B6A"/>
    <w:lvl w:ilvl="0" w:tplc="D87CAB5C">
      <w:numFmt w:val="bullet"/>
      <w:lvlText w:val="•"/>
      <w:lvlJc w:val="left"/>
      <w:pPr>
        <w:ind w:left="740" w:hanging="227"/>
      </w:pPr>
      <w:rPr>
        <w:rFonts w:ascii="Calibri" w:eastAsia="Calibri" w:hAnsi="Calibri" w:cs="Calibri" w:hint="default"/>
        <w:b/>
        <w:bCs/>
        <w:w w:val="120"/>
        <w:sz w:val="22"/>
        <w:szCs w:val="22"/>
        <w:lang w:val="en-GB" w:eastAsia="en-GB" w:bidi="en-GB"/>
      </w:rPr>
    </w:lvl>
    <w:lvl w:ilvl="1" w:tplc="72000486">
      <w:numFmt w:val="bullet"/>
      <w:lvlText w:val="•"/>
      <w:lvlJc w:val="left"/>
      <w:pPr>
        <w:ind w:left="2227" w:hanging="227"/>
      </w:pPr>
      <w:rPr>
        <w:rFonts w:hint="default"/>
        <w:lang w:val="en-GB" w:eastAsia="en-GB" w:bidi="en-GB"/>
      </w:rPr>
    </w:lvl>
    <w:lvl w:ilvl="2" w:tplc="EC54105C">
      <w:numFmt w:val="bullet"/>
      <w:lvlText w:val="•"/>
      <w:lvlJc w:val="left"/>
      <w:pPr>
        <w:ind w:left="3715" w:hanging="227"/>
      </w:pPr>
      <w:rPr>
        <w:rFonts w:hint="default"/>
        <w:lang w:val="en-GB" w:eastAsia="en-GB" w:bidi="en-GB"/>
      </w:rPr>
    </w:lvl>
    <w:lvl w:ilvl="3" w:tplc="E334C224">
      <w:numFmt w:val="bullet"/>
      <w:lvlText w:val="•"/>
      <w:lvlJc w:val="left"/>
      <w:pPr>
        <w:ind w:left="5203" w:hanging="227"/>
      </w:pPr>
      <w:rPr>
        <w:rFonts w:hint="default"/>
        <w:lang w:val="en-GB" w:eastAsia="en-GB" w:bidi="en-GB"/>
      </w:rPr>
    </w:lvl>
    <w:lvl w:ilvl="4" w:tplc="94B8FC02">
      <w:numFmt w:val="bullet"/>
      <w:lvlText w:val="•"/>
      <w:lvlJc w:val="left"/>
      <w:pPr>
        <w:ind w:left="6691" w:hanging="227"/>
      </w:pPr>
      <w:rPr>
        <w:rFonts w:hint="default"/>
        <w:lang w:val="en-GB" w:eastAsia="en-GB" w:bidi="en-GB"/>
      </w:rPr>
    </w:lvl>
    <w:lvl w:ilvl="5" w:tplc="6E042CE6">
      <w:numFmt w:val="bullet"/>
      <w:lvlText w:val="•"/>
      <w:lvlJc w:val="left"/>
      <w:pPr>
        <w:ind w:left="8178" w:hanging="227"/>
      </w:pPr>
      <w:rPr>
        <w:rFonts w:hint="default"/>
        <w:lang w:val="en-GB" w:eastAsia="en-GB" w:bidi="en-GB"/>
      </w:rPr>
    </w:lvl>
    <w:lvl w:ilvl="6" w:tplc="D0E21860">
      <w:numFmt w:val="bullet"/>
      <w:lvlText w:val="•"/>
      <w:lvlJc w:val="left"/>
      <w:pPr>
        <w:ind w:left="9666" w:hanging="227"/>
      </w:pPr>
      <w:rPr>
        <w:rFonts w:hint="default"/>
        <w:lang w:val="en-GB" w:eastAsia="en-GB" w:bidi="en-GB"/>
      </w:rPr>
    </w:lvl>
    <w:lvl w:ilvl="7" w:tplc="82FEC848">
      <w:numFmt w:val="bullet"/>
      <w:lvlText w:val="•"/>
      <w:lvlJc w:val="left"/>
      <w:pPr>
        <w:ind w:left="11154" w:hanging="227"/>
      </w:pPr>
      <w:rPr>
        <w:rFonts w:hint="default"/>
        <w:lang w:val="en-GB" w:eastAsia="en-GB" w:bidi="en-GB"/>
      </w:rPr>
    </w:lvl>
    <w:lvl w:ilvl="8" w:tplc="E57E8FCA">
      <w:numFmt w:val="bullet"/>
      <w:lvlText w:val="•"/>
      <w:lvlJc w:val="left"/>
      <w:pPr>
        <w:ind w:left="12642" w:hanging="227"/>
      </w:pPr>
      <w:rPr>
        <w:rFonts w:hint="default"/>
        <w:lang w:val="en-GB" w:eastAsia="en-GB" w:bidi="en-GB"/>
      </w:rPr>
    </w:lvl>
  </w:abstractNum>
  <w:abstractNum w:abstractNumId="1" w15:restartNumberingAfterBreak="0">
    <w:nsid w:val="4BAD675A"/>
    <w:multiLevelType w:val="hybridMultilevel"/>
    <w:tmpl w:val="6A5CD9B6"/>
    <w:lvl w:ilvl="0" w:tplc="DB90D36E">
      <w:start w:val="1"/>
      <w:numFmt w:val="decimal"/>
      <w:lvlText w:val="%1."/>
      <w:lvlJc w:val="left"/>
      <w:pPr>
        <w:ind w:left="740" w:hanging="227"/>
        <w:jc w:val="left"/>
      </w:pPr>
      <w:rPr>
        <w:rFonts w:ascii="Calibri" w:eastAsia="Calibri" w:hAnsi="Calibri" w:cs="Calibri" w:hint="default"/>
        <w:w w:val="118"/>
        <w:sz w:val="22"/>
        <w:szCs w:val="22"/>
        <w:lang w:val="en-GB" w:eastAsia="en-GB" w:bidi="en-GB"/>
      </w:rPr>
    </w:lvl>
    <w:lvl w:ilvl="1" w:tplc="B49AE470">
      <w:numFmt w:val="bullet"/>
      <w:lvlText w:val="•"/>
      <w:lvlJc w:val="left"/>
      <w:pPr>
        <w:ind w:left="2227" w:hanging="227"/>
      </w:pPr>
      <w:rPr>
        <w:rFonts w:hint="default"/>
        <w:lang w:val="en-GB" w:eastAsia="en-GB" w:bidi="en-GB"/>
      </w:rPr>
    </w:lvl>
    <w:lvl w:ilvl="2" w:tplc="2B2CC304">
      <w:numFmt w:val="bullet"/>
      <w:lvlText w:val="•"/>
      <w:lvlJc w:val="left"/>
      <w:pPr>
        <w:ind w:left="3715" w:hanging="227"/>
      </w:pPr>
      <w:rPr>
        <w:rFonts w:hint="default"/>
        <w:lang w:val="en-GB" w:eastAsia="en-GB" w:bidi="en-GB"/>
      </w:rPr>
    </w:lvl>
    <w:lvl w:ilvl="3" w:tplc="1940FA24">
      <w:numFmt w:val="bullet"/>
      <w:lvlText w:val="•"/>
      <w:lvlJc w:val="left"/>
      <w:pPr>
        <w:ind w:left="5203" w:hanging="227"/>
      </w:pPr>
      <w:rPr>
        <w:rFonts w:hint="default"/>
        <w:lang w:val="en-GB" w:eastAsia="en-GB" w:bidi="en-GB"/>
      </w:rPr>
    </w:lvl>
    <w:lvl w:ilvl="4" w:tplc="FC48D80A">
      <w:numFmt w:val="bullet"/>
      <w:lvlText w:val="•"/>
      <w:lvlJc w:val="left"/>
      <w:pPr>
        <w:ind w:left="6691" w:hanging="227"/>
      </w:pPr>
      <w:rPr>
        <w:rFonts w:hint="default"/>
        <w:lang w:val="en-GB" w:eastAsia="en-GB" w:bidi="en-GB"/>
      </w:rPr>
    </w:lvl>
    <w:lvl w:ilvl="5" w:tplc="B2341C6C">
      <w:numFmt w:val="bullet"/>
      <w:lvlText w:val="•"/>
      <w:lvlJc w:val="left"/>
      <w:pPr>
        <w:ind w:left="8178" w:hanging="227"/>
      </w:pPr>
      <w:rPr>
        <w:rFonts w:hint="default"/>
        <w:lang w:val="en-GB" w:eastAsia="en-GB" w:bidi="en-GB"/>
      </w:rPr>
    </w:lvl>
    <w:lvl w:ilvl="6" w:tplc="BE344A50">
      <w:numFmt w:val="bullet"/>
      <w:lvlText w:val="•"/>
      <w:lvlJc w:val="left"/>
      <w:pPr>
        <w:ind w:left="9666" w:hanging="227"/>
      </w:pPr>
      <w:rPr>
        <w:rFonts w:hint="default"/>
        <w:lang w:val="en-GB" w:eastAsia="en-GB" w:bidi="en-GB"/>
      </w:rPr>
    </w:lvl>
    <w:lvl w:ilvl="7" w:tplc="2EA85D3C">
      <w:numFmt w:val="bullet"/>
      <w:lvlText w:val="•"/>
      <w:lvlJc w:val="left"/>
      <w:pPr>
        <w:ind w:left="11154" w:hanging="227"/>
      </w:pPr>
      <w:rPr>
        <w:rFonts w:hint="default"/>
        <w:lang w:val="en-GB" w:eastAsia="en-GB" w:bidi="en-GB"/>
      </w:rPr>
    </w:lvl>
    <w:lvl w:ilvl="8" w:tplc="25CC6E44">
      <w:numFmt w:val="bullet"/>
      <w:lvlText w:val="•"/>
      <w:lvlJc w:val="left"/>
      <w:pPr>
        <w:ind w:left="12642" w:hanging="227"/>
      </w:pPr>
      <w:rPr>
        <w:rFonts w:hint="default"/>
        <w:lang w:val="en-GB" w:eastAsia="en-GB" w:bidi="en-GB"/>
      </w:rPr>
    </w:lvl>
  </w:abstractNum>
  <w:abstractNum w:abstractNumId="2" w15:restartNumberingAfterBreak="0">
    <w:nsid w:val="532E4C1E"/>
    <w:multiLevelType w:val="hybridMultilevel"/>
    <w:tmpl w:val="E3AA84DE"/>
    <w:lvl w:ilvl="0" w:tplc="9DEABB8A">
      <w:numFmt w:val="bullet"/>
      <w:lvlText w:val="•"/>
      <w:lvlJc w:val="left"/>
      <w:pPr>
        <w:ind w:left="396" w:hanging="171"/>
      </w:pPr>
      <w:rPr>
        <w:rFonts w:ascii="Calibri" w:eastAsia="Calibri" w:hAnsi="Calibri" w:cs="Calibri" w:hint="default"/>
        <w:b/>
        <w:bCs/>
        <w:w w:val="120"/>
        <w:sz w:val="18"/>
        <w:szCs w:val="18"/>
        <w:lang w:val="en-GB" w:eastAsia="en-GB" w:bidi="en-GB"/>
      </w:rPr>
    </w:lvl>
    <w:lvl w:ilvl="1" w:tplc="4EEE6044">
      <w:numFmt w:val="bullet"/>
      <w:lvlText w:val="•"/>
      <w:lvlJc w:val="left"/>
      <w:pPr>
        <w:ind w:left="670" w:hanging="171"/>
      </w:pPr>
      <w:rPr>
        <w:rFonts w:hint="default"/>
        <w:lang w:val="en-GB" w:eastAsia="en-GB" w:bidi="en-GB"/>
      </w:rPr>
    </w:lvl>
    <w:lvl w:ilvl="2" w:tplc="92D0C508">
      <w:numFmt w:val="bullet"/>
      <w:lvlText w:val="•"/>
      <w:lvlJc w:val="left"/>
      <w:pPr>
        <w:ind w:left="941" w:hanging="171"/>
      </w:pPr>
      <w:rPr>
        <w:rFonts w:hint="default"/>
        <w:lang w:val="en-GB" w:eastAsia="en-GB" w:bidi="en-GB"/>
      </w:rPr>
    </w:lvl>
    <w:lvl w:ilvl="3" w:tplc="51C66A1E">
      <w:numFmt w:val="bullet"/>
      <w:lvlText w:val="•"/>
      <w:lvlJc w:val="left"/>
      <w:pPr>
        <w:ind w:left="1212" w:hanging="171"/>
      </w:pPr>
      <w:rPr>
        <w:rFonts w:hint="default"/>
        <w:lang w:val="en-GB" w:eastAsia="en-GB" w:bidi="en-GB"/>
      </w:rPr>
    </w:lvl>
    <w:lvl w:ilvl="4" w:tplc="6A9076C4">
      <w:numFmt w:val="bullet"/>
      <w:lvlText w:val="•"/>
      <w:lvlJc w:val="left"/>
      <w:pPr>
        <w:ind w:left="1483" w:hanging="171"/>
      </w:pPr>
      <w:rPr>
        <w:rFonts w:hint="default"/>
        <w:lang w:val="en-GB" w:eastAsia="en-GB" w:bidi="en-GB"/>
      </w:rPr>
    </w:lvl>
    <w:lvl w:ilvl="5" w:tplc="DA2C773C">
      <w:numFmt w:val="bullet"/>
      <w:lvlText w:val="•"/>
      <w:lvlJc w:val="left"/>
      <w:pPr>
        <w:ind w:left="1754" w:hanging="171"/>
      </w:pPr>
      <w:rPr>
        <w:rFonts w:hint="default"/>
        <w:lang w:val="en-GB" w:eastAsia="en-GB" w:bidi="en-GB"/>
      </w:rPr>
    </w:lvl>
    <w:lvl w:ilvl="6" w:tplc="A89A8E52">
      <w:numFmt w:val="bullet"/>
      <w:lvlText w:val="•"/>
      <w:lvlJc w:val="left"/>
      <w:pPr>
        <w:ind w:left="2025" w:hanging="171"/>
      </w:pPr>
      <w:rPr>
        <w:rFonts w:hint="default"/>
        <w:lang w:val="en-GB" w:eastAsia="en-GB" w:bidi="en-GB"/>
      </w:rPr>
    </w:lvl>
    <w:lvl w:ilvl="7" w:tplc="8D382022">
      <w:numFmt w:val="bullet"/>
      <w:lvlText w:val="•"/>
      <w:lvlJc w:val="left"/>
      <w:pPr>
        <w:ind w:left="2296" w:hanging="171"/>
      </w:pPr>
      <w:rPr>
        <w:rFonts w:hint="default"/>
        <w:lang w:val="en-GB" w:eastAsia="en-GB" w:bidi="en-GB"/>
      </w:rPr>
    </w:lvl>
    <w:lvl w:ilvl="8" w:tplc="0456BD54">
      <w:numFmt w:val="bullet"/>
      <w:lvlText w:val="•"/>
      <w:lvlJc w:val="left"/>
      <w:pPr>
        <w:ind w:left="2567" w:hanging="171"/>
      </w:pPr>
      <w:rPr>
        <w:rFonts w:hint="default"/>
        <w:lang w:val="en-GB" w:eastAsia="en-GB" w:bidi="en-GB"/>
      </w:rPr>
    </w:lvl>
  </w:abstractNum>
  <w:abstractNum w:abstractNumId="3" w15:restartNumberingAfterBreak="0">
    <w:nsid w:val="61F3788C"/>
    <w:multiLevelType w:val="hybridMultilevel"/>
    <w:tmpl w:val="D1FAF15C"/>
    <w:lvl w:ilvl="0" w:tplc="F1A6165A">
      <w:numFmt w:val="bullet"/>
      <w:lvlText w:val="•"/>
      <w:lvlJc w:val="left"/>
      <w:pPr>
        <w:ind w:left="396" w:hanging="171"/>
      </w:pPr>
      <w:rPr>
        <w:rFonts w:ascii="Calibri" w:eastAsia="Calibri" w:hAnsi="Calibri" w:cs="Calibri" w:hint="default"/>
        <w:b/>
        <w:bCs/>
        <w:w w:val="120"/>
        <w:sz w:val="18"/>
        <w:szCs w:val="18"/>
        <w:lang w:val="en-GB" w:eastAsia="en-GB" w:bidi="en-GB"/>
      </w:rPr>
    </w:lvl>
    <w:lvl w:ilvl="1" w:tplc="F37A3BDE">
      <w:numFmt w:val="bullet"/>
      <w:lvlText w:val="•"/>
      <w:lvlJc w:val="left"/>
      <w:pPr>
        <w:ind w:left="769" w:hanging="171"/>
      </w:pPr>
      <w:rPr>
        <w:rFonts w:hint="default"/>
        <w:lang w:val="en-GB" w:eastAsia="en-GB" w:bidi="en-GB"/>
      </w:rPr>
    </w:lvl>
    <w:lvl w:ilvl="2" w:tplc="3C784F36">
      <w:numFmt w:val="bullet"/>
      <w:lvlText w:val="•"/>
      <w:lvlJc w:val="left"/>
      <w:pPr>
        <w:ind w:left="1139" w:hanging="171"/>
      </w:pPr>
      <w:rPr>
        <w:rFonts w:hint="default"/>
        <w:lang w:val="en-GB" w:eastAsia="en-GB" w:bidi="en-GB"/>
      </w:rPr>
    </w:lvl>
    <w:lvl w:ilvl="3" w:tplc="48E268A4">
      <w:numFmt w:val="bullet"/>
      <w:lvlText w:val="•"/>
      <w:lvlJc w:val="left"/>
      <w:pPr>
        <w:ind w:left="1508" w:hanging="171"/>
      </w:pPr>
      <w:rPr>
        <w:rFonts w:hint="default"/>
        <w:lang w:val="en-GB" w:eastAsia="en-GB" w:bidi="en-GB"/>
      </w:rPr>
    </w:lvl>
    <w:lvl w:ilvl="4" w:tplc="F8D0D636">
      <w:numFmt w:val="bullet"/>
      <w:lvlText w:val="•"/>
      <w:lvlJc w:val="left"/>
      <w:pPr>
        <w:ind w:left="1878" w:hanging="171"/>
      </w:pPr>
      <w:rPr>
        <w:rFonts w:hint="default"/>
        <w:lang w:val="en-GB" w:eastAsia="en-GB" w:bidi="en-GB"/>
      </w:rPr>
    </w:lvl>
    <w:lvl w:ilvl="5" w:tplc="653AC500">
      <w:numFmt w:val="bullet"/>
      <w:lvlText w:val="•"/>
      <w:lvlJc w:val="left"/>
      <w:pPr>
        <w:ind w:left="2248" w:hanging="171"/>
      </w:pPr>
      <w:rPr>
        <w:rFonts w:hint="default"/>
        <w:lang w:val="en-GB" w:eastAsia="en-GB" w:bidi="en-GB"/>
      </w:rPr>
    </w:lvl>
    <w:lvl w:ilvl="6" w:tplc="0A54AF02">
      <w:numFmt w:val="bullet"/>
      <w:lvlText w:val="•"/>
      <w:lvlJc w:val="left"/>
      <w:pPr>
        <w:ind w:left="2617" w:hanging="171"/>
      </w:pPr>
      <w:rPr>
        <w:rFonts w:hint="default"/>
        <w:lang w:val="en-GB" w:eastAsia="en-GB" w:bidi="en-GB"/>
      </w:rPr>
    </w:lvl>
    <w:lvl w:ilvl="7" w:tplc="6A2E0174">
      <w:numFmt w:val="bullet"/>
      <w:lvlText w:val="•"/>
      <w:lvlJc w:val="left"/>
      <w:pPr>
        <w:ind w:left="2987" w:hanging="171"/>
      </w:pPr>
      <w:rPr>
        <w:rFonts w:hint="default"/>
        <w:lang w:val="en-GB" w:eastAsia="en-GB" w:bidi="en-GB"/>
      </w:rPr>
    </w:lvl>
    <w:lvl w:ilvl="8" w:tplc="274CD536">
      <w:numFmt w:val="bullet"/>
      <w:lvlText w:val="•"/>
      <w:lvlJc w:val="left"/>
      <w:pPr>
        <w:ind w:left="3356" w:hanging="171"/>
      </w:pPr>
      <w:rPr>
        <w:rFonts w:hint="default"/>
        <w:lang w:val="en-GB" w:eastAsia="en-GB" w:bidi="en-GB"/>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E3AA4"/>
    <w:rsid w:val="002E3AA4"/>
    <w:rsid w:val="00907C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43EDDF7"/>
  <w15:docId w15:val="{48D02098-2E13-406D-BE3E-D40599D5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95"/>
      <w:ind w:left="117"/>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2"/>
      <w:ind w:left="740" w:hanging="227"/>
    </w:pPr>
  </w:style>
  <w:style w:type="paragraph" w:customStyle="1" w:styleId="TableParagraph">
    <w:name w:val="Table Paragraph"/>
    <w:basedOn w:val="Normal"/>
    <w:uiPriority w:val="1"/>
    <w:qFormat/>
    <w:pPr>
      <w:ind w:lef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raining.gov.au/" TargetMode="External"/><Relationship Id="rId13" Type="http://schemas.openxmlformats.org/officeDocument/2006/relationships/hyperlink" Target="https://www.police.nsw.gov.au/__data/assets/pdf_file/0011/732746/14643_FACTSHEET_10_-_How_to_Become_an_Approved_Trainer.pdf" TargetMode="External"/><Relationship Id="rId18" Type="http://schemas.openxmlformats.org/officeDocument/2006/relationships/hyperlink" Target="http://Training.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olice.nsw.gov.au/__data/assets/pdf_file/0006/264165/NSW_Security_Licence_Course_-_Conditions_of_Approval.pdf" TargetMode="External"/><Relationship Id="rId12" Type="http://schemas.openxmlformats.org/officeDocument/2006/relationships/hyperlink" Target="mailto:sledrtos@police.nsw.gov.au" TargetMode="External"/><Relationship Id="rId17" Type="http://schemas.openxmlformats.org/officeDocument/2006/relationships/hyperlink" Target="https://www.legislation.gov.au/Details/F2019C00503" TargetMode="External"/><Relationship Id="rId2" Type="http://schemas.openxmlformats.org/officeDocument/2006/relationships/styles" Target="styles.xml"/><Relationship Id="rId16" Type="http://schemas.openxmlformats.org/officeDocument/2006/relationships/hyperlink" Target="https://www.asqa.gov.au/standard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sqa.gov.au/sites/default/files/2020-01/FACT_SHEET_Meeting_trainer_and_assessor_requirements.pdf" TargetMode="External"/><Relationship Id="rId10" Type="http://schemas.openxmlformats.org/officeDocument/2006/relationships/hyperlink" Target="https://www.legislation.gov.au/Details/F2019C00503" TargetMode="External"/><Relationship Id="rId19" Type="http://schemas.openxmlformats.org/officeDocument/2006/relationships/hyperlink" Target="http://www.training.gov.a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police.nsw.gov.au/__data/assets/pdf_file/0006/264165/NSW_Security_Licence_Course_-_Conditions_of_Approv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2710</Words>
  <Characters>15448</Characters>
  <Application>Microsoft Office Word</Application>
  <DocSecurity>0</DocSecurity>
  <Lines>128</Lines>
  <Paragraphs>36</Paragraphs>
  <ScaleCrop>false</ScaleCrop>
  <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Grant Dowd</cp:lastModifiedBy>
  <cp:revision>2</cp:revision>
  <dcterms:created xsi:type="dcterms:W3CDTF">2022-07-25T23:53:00Z</dcterms:created>
  <dcterms:modified xsi:type="dcterms:W3CDTF">2022-07-25T23:53:00Z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Adobe InDesign 16.4 (Macintosh)</vt:lpwstr>
  </property>
  <property fmtid="{D5CDD505-2E9C-101B-9397-08002B2CF9AE}" pid="4" name="LastSaved">
    <vt:filetime>2022-07-25T00:00:00Z</vt:filetime>
  </property>
</Properties>
</file>