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8D" w:rsidRDefault="00426833" w:rsidP="00497AC6">
      <w:pPr>
        <w:pStyle w:val="Heading1"/>
        <w:spacing w:before="0" w:after="0" w:line="240" w:lineRule="auto"/>
      </w:pPr>
      <w:proofErr w:type="spellStart"/>
      <w:r>
        <w:t>Waathiriwa</w:t>
      </w:r>
      <w:proofErr w:type="spellEnd"/>
      <w:r>
        <w:t xml:space="preserve"> </w:t>
      </w:r>
      <w:proofErr w:type="spellStart"/>
      <w:proofErr w:type="gramStart"/>
      <w:r>
        <w:t>wa</w:t>
      </w:r>
      <w:proofErr w:type="spellEnd"/>
      <w:proofErr w:type="gramEnd"/>
      <w:r>
        <w:t xml:space="preserve"> </w:t>
      </w:r>
      <w:proofErr w:type="spellStart"/>
      <w:r>
        <w:t>uhalifu</w:t>
      </w:r>
      <w:proofErr w:type="spellEnd"/>
    </w:p>
    <w:p w:rsidR="00386DC3" w:rsidRDefault="00497AC6" w:rsidP="00497AC6">
      <w:pPr>
        <w:pStyle w:val="Heading2"/>
        <w:spacing w:before="0" w:after="0" w:line="240" w:lineRule="auto"/>
      </w:pPr>
      <w:bookmarkStart w:id="0" w:name="OLE_LINK1"/>
      <w:bookmarkStart w:id="1" w:name="OLE_LINK2"/>
      <w:proofErr w:type="spellStart"/>
      <w:r w:rsidRPr="00F030E5">
        <w:t>Ukurasa</w:t>
      </w:r>
      <w:proofErr w:type="spellEnd"/>
      <w:r w:rsidRPr="00F030E5">
        <w:t xml:space="preserve"> </w:t>
      </w:r>
      <w:proofErr w:type="spellStart"/>
      <w:proofErr w:type="gramStart"/>
      <w:r w:rsidRPr="00F030E5">
        <w:t>wa</w:t>
      </w:r>
      <w:proofErr w:type="spellEnd"/>
      <w:r w:rsidRPr="00F030E5">
        <w:t xml:space="preserve"> </w:t>
      </w:r>
      <w:proofErr w:type="spellStart"/>
      <w:r w:rsidRPr="00F030E5">
        <w:t>maelezo</w:t>
      </w:r>
      <w:proofErr w:type="spellEnd"/>
      <w:r w:rsidRPr="00F030E5">
        <w:t xml:space="preserve"> 15 – </w:t>
      </w:r>
      <w:proofErr w:type="spellStart"/>
      <w:r w:rsidRPr="00F030E5">
        <w:t>Azimio</w:t>
      </w:r>
      <w:proofErr w:type="spellEnd"/>
      <w:r w:rsidRPr="00F030E5">
        <w:t xml:space="preserve"> la </w:t>
      </w:r>
      <w:proofErr w:type="spellStart"/>
      <w:r w:rsidRPr="00F030E5">
        <w:t>Msaada</w:t>
      </w:r>
      <w:proofErr w:type="spellEnd"/>
      <w:r w:rsidRPr="00F030E5">
        <w:t xml:space="preserve"> </w:t>
      </w:r>
      <w:proofErr w:type="spellStart"/>
      <w:r w:rsidRPr="00F030E5">
        <w:t>kwa</w:t>
      </w:r>
      <w:proofErr w:type="spellEnd"/>
      <w:proofErr w:type="gramEnd"/>
      <w:r w:rsidRPr="00F030E5">
        <w:t xml:space="preserve"> </w:t>
      </w:r>
      <w:proofErr w:type="spellStart"/>
      <w:r w:rsidRPr="00F030E5">
        <w:t>Waathiriwa</w:t>
      </w:r>
      <w:proofErr w:type="spellEnd"/>
    </w:p>
    <w:bookmarkEnd w:id="0"/>
    <w:bookmarkEnd w:id="1"/>
    <w:p w:rsidR="00497AC6" w:rsidRPr="00497AC6" w:rsidRDefault="00497AC6" w:rsidP="00497AC6">
      <w:pPr>
        <w:spacing w:after="0" w:line="240" w:lineRule="auto"/>
        <w:rPr>
          <w:sz w:val="24"/>
          <w:szCs w:val="24"/>
        </w:rPr>
      </w:pPr>
      <w:proofErr w:type="spellStart"/>
      <w:r w:rsidRPr="00497AC6">
        <w:rPr>
          <w:sz w:val="24"/>
          <w:szCs w:val="24"/>
        </w:rPr>
        <w:t>Azimio</w:t>
      </w:r>
      <w:proofErr w:type="spellEnd"/>
      <w:r w:rsidRPr="00497AC6">
        <w:rPr>
          <w:sz w:val="24"/>
          <w:szCs w:val="24"/>
        </w:rPr>
        <w:t xml:space="preserve"> la </w:t>
      </w:r>
      <w:proofErr w:type="spellStart"/>
      <w:r w:rsidRPr="00497AC6">
        <w:rPr>
          <w:sz w:val="24"/>
          <w:szCs w:val="24"/>
        </w:rPr>
        <w:t>msaada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proofErr w:type="gramStart"/>
      <w:r w:rsidRPr="00497AC6">
        <w:rPr>
          <w:sz w:val="24"/>
          <w:szCs w:val="24"/>
        </w:rPr>
        <w:t>kwa</w:t>
      </w:r>
      <w:proofErr w:type="spellEnd"/>
      <w:proofErr w:type="gram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waathiriwa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linagusisha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namna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ya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kuratibisha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maelezo</w:t>
      </w:r>
      <w:proofErr w:type="spellEnd"/>
      <w:r w:rsidRPr="00497AC6">
        <w:rPr>
          <w:sz w:val="24"/>
          <w:szCs w:val="24"/>
        </w:rPr>
        <w:t xml:space="preserve">, </w:t>
      </w:r>
      <w:proofErr w:type="spellStart"/>
      <w:r w:rsidRPr="00497AC6">
        <w:rPr>
          <w:sz w:val="24"/>
          <w:szCs w:val="24"/>
        </w:rPr>
        <w:t>msaada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na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rufaa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kwa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kusisitiza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msaada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wa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mara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moja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na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upatikanaji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wa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ushauri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nasaha</w:t>
      </w:r>
      <w:proofErr w:type="spellEnd"/>
      <w:r w:rsidRPr="00497AC6">
        <w:rPr>
          <w:sz w:val="24"/>
          <w:szCs w:val="24"/>
        </w:rPr>
        <w:t xml:space="preserve">. </w:t>
      </w:r>
      <w:proofErr w:type="spellStart"/>
      <w:r w:rsidRPr="00497AC6">
        <w:rPr>
          <w:sz w:val="24"/>
          <w:szCs w:val="24"/>
        </w:rPr>
        <w:t>Hili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proofErr w:type="gramStart"/>
      <w:r w:rsidRPr="00497AC6">
        <w:rPr>
          <w:sz w:val="24"/>
          <w:szCs w:val="24"/>
        </w:rPr>
        <w:t>ni</w:t>
      </w:r>
      <w:proofErr w:type="spellEnd"/>
      <w:proofErr w:type="gram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jukumu</w:t>
      </w:r>
      <w:proofErr w:type="spellEnd"/>
      <w:r w:rsidRPr="00497AC6">
        <w:rPr>
          <w:sz w:val="24"/>
          <w:szCs w:val="24"/>
        </w:rPr>
        <w:t xml:space="preserve"> la </w:t>
      </w:r>
      <w:proofErr w:type="spellStart"/>
      <w:r w:rsidRPr="00497AC6">
        <w:rPr>
          <w:sz w:val="24"/>
          <w:szCs w:val="24"/>
        </w:rPr>
        <w:t>Huduma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kwa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Waathiriwa</w:t>
      </w:r>
      <w:proofErr w:type="spellEnd"/>
      <w:r w:rsidRPr="00497AC6">
        <w:rPr>
          <w:sz w:val="24"/>
          <w:szCs w:val="24"/>
        </w:rPr>
        <w:t>.</w:t>
      </w:r>
    </w:p>
    <w:p w:rsidR="00497AC6" w:rsidRPr="00497AC6" w:rsidRDefault="00497AC6" w:rsidP="00497AC6">
      <w:pPr>
        <w:spacing w:after="0" w:line="240" w:lineRule="auto"/>
        <w:rPr>
          <w:sz w:val="24"/>
          <w:szCs w:val="24"/>
        </w:rPr>
      </w:pPr>
      <w:proofErr w:type="spellStart"/>
      <w:r w:rsidRPr="00497AC6">
        <w:rPr>
          <w:sz w:val="24"/>
          <w:szCs w:val="24"/>
        </w:rPr>
        <w:t>Kupitia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Huduma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kwa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Waathirika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mwathirika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atapangiwa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mratibu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anayetoa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usaidizi</w:t>
      </w:r>
      <w:proofErr w:type="spellEnd"/>
      <w:r w:rsidRPr="00497AC6">
        <w:rPr>
          <w:sz w:val="24"/>
          <w:szCs w:val="24"/>
        </w:rPr>
        <w:t xml:space="preserve">, </w:t>
      </w:r>
      <w:proofErr w:type="spellStart"/>
      <w:r w:rsidRPr="00497AC6">
        <w:rPr>
          <w:sz w:val="24"/>
          <w:szCs w:val="24"/>
        </w:rPr>
        <w:t>ambaye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atafanya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tathmini</w:t>
      </w:r>
      <w:proofErr w:type="spellEnd"/>
      <w:r w:rsidRPr="00497AC6">
        <w:rPr>
          <w:sz w:val="24"/>
          <w:szCs w:val="24"/>
        </w:rPr>
        <w:t xml:space="preserve">, </w:t>
      </w:r>
      <w:proofErr w:type="spellStart"/>
      <w:r w:rsidRPr="00497AC6">
        <w:rPr>
          <w:sz w:val="24"/>
          <w:szCs w:val="24"/>
        </w:rPr>
        <w:t>endeleza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mpango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na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kuongoza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mwathirika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na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maelezo</w:t>
      </w:r>
      <w:proofErr w:type="spellEnd"/>
      <w:r w:rsidRPr="00497AC6">
        <w:rPr>
          <w:sz w:val="24"/>
          <w:szCs w:val="24"/>
        </w:rPr>
        <w:t xml:space="preserve">, </w:t>
      </w:r>
      <w:proofErr w:type="spellStart"/>
      <w:r w:rsidRPr="00497AC6">
        <w:rPr>
          <w:sz w:val="24"/>
          <w:szCs w:val="24"/>
        </w:rPr>
        <w:t>na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kumpatia</w:t>
      </w:r>
      <w:proofErr w:type="spellEnd"/>
      <w:r w:rsidRPr="00497AC6">
        <w:rPr>
          <w:sz w:val="24"/>
          <w:szCs w:val="24"/>
        </w:rPr>
        <w:t xml:space="preserve">  </w:t>
      </w:r>
      <w:proofErr w:type="spellStart"/>
      <w:r w:rsidRPr="00497AC6">
        <w:rPr>
          <w:sz w:val="24"/>
          <w:szCs w:val="24"/>
        </w:rPr>
        <w:t>rufaa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kwa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huduma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zingine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na</w:t>
      </w:r>
      <w:proofErr w:type="spellEnd"/>
      <w:r w:rsidRPr="00497AC6">
        <w:rPr>
          <w:sz w:val="24"/>
          <w:szCs w:val="24"/>
        </w:rPr>
        <w:t xml:space="preserve">  </w:t>
      </w:r>
      <w:proofErr w:type="spellStart"/>
      <w:r w:rsidRPr="00497AC6">
        <w:rPr>
          <w:sz w:val="24"/>
          <w:szCs w:val="24"/>
        </w:rPr>
        <w:t>ushauri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endelevu</w:t>
      </w:r>
      <w:proofErr w:type="spellEnd"/>
      <w:r w:rsidRPr="00497AC6">
        <w:rPr>
          <w:sz w:val="24"/>
          <w:szCs w:val="24"/>
        </w:rPr>
        <w:t xml:space="preserve"> . </w:t>
      </w:r>
      <w:proofErr w:type="spellStart"/>
      <w:r w:rsidRPr="00497AC6">
        <w:rPr>
          <w:sz w:val="24"/>
          <w:szCs w:val="24"/>
        </w:rPr>
        <w:t>Kifurushi</w:t>
      </w:r>
      <w:proofErr w:type="spellEnd"/>
      <w:r w:rsidRPr="00497AC6">
        <w:rPr>
          <w:sz w:val="24"/>
          <w:szCs w:val="24"/>
        </w:rPr>
        <w:t xml:space="preserve"> cha </w:t>
      </w:r>
      <w:proofErr w:type="spellStart"/>
      <w:r>
        <w:rPr>
          <w:sz w:val="24"/>
          <w:szCs w:val="24"/>
        </w:rPr>
        <w:t>msaada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kinaweza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kuwa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baadhi</w:t>
      </w:r>
      <w:proofErr w:type="spellEnd"/>
      <w:r>
        <w:rPr>
          <w:sz w:val="24"/>
          <w:szCs w:val="24"/>
        </w:rPr>
        <w:t xml:space="preserve"> </w:t>
      </w:r>
      <w:r w:rsidRPr="00497AC6">
        <w:rPr>
          <w:sz w:val="24"/>
          <w:szCs w:val="24"/>
        </w:rPr>
        <w:t xml:space="preserve">au </w:t>
      </w:r>
      <w:proofErr w:type="spellStart"/>
      <w:r w:rsidRPr="00497AC6">
        <w:rPr>
          <w:sz w:val="24"/>
          <w:szCs w:val="24"/>
        </w:rPr>
        <w:t>aina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zote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tano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za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msaada</w:t>
      </w:r>
      <w:proofErr w:type="spellEnd"/>
      <w:r w:rsidRPr="00497AC6">
        <w:rPr>
          <w:sz w:val="24"/>
          <w:szCs w:val="24"/>
        </w:rPr>
        <w:t xml:space="preserve">. </w:t>
      </w:r>
      <w:proofErr w:type="spellStart"/>
      <w:r w:rsidRPr="00497AC6">
        <w:rPr>
          <w:sz w:val="24"/>
          <w:szCs w:val="24"/>
        </w:rPr>
        <w:t>Unaweza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proofErr w:type="gramStart"/>
      <w:r w:rsidRPr="00497AC6">
        <w:rPr>
          <w:sz w:val="24"/>
          <w:szCs w:val="24"/>
        </w:rPr>
        <w:t>tia</w:t>
      </w:r>
      <w:proofErr w:type="spellEnd"/>
      <w:proofErr w:type="gram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ombi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lako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kwa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Azimio</w:t>
      </w:r>
      <w:proofErr w:type="spellEnd"/>
      <w:r w:rsidRPr="00497AC6">
        <w:rPr>
          <w:sz w:val="24"/>
          <w:szCs w:val="24"/>
        </w:rPr>
        <w:t xml:space="preserve"> la </w:t>
      </w:r>
      <w:proofErr w:type="spellStart"/>
      <w:r w:rsidRPr="00497AC6">
        <w:rPr>
          <w:sz w:val="24"/>
          <w:szCs w:val="24"/>
        </w:rPr>
        <w:t>Msaada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kwa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Waathiriwa</w:t>
      </w:r>
      <w:proofErr w:type="spellEnd"/>
      <w:r w:rsidRPr="00497AC6">
        <w:rPr>
          <w:sz w:val="24"/>
          <w:szCs w:val="24"/>
        </w:rPr>
        <w:t xml:space="preserve">: </w:t>
      </w:r>
    </w:p>
    <w:p w:rsidR="00497AC6" w:rsidRPr="00497AC6" w:rsidRDefault="00497AC6" w:rsidP="00497AC6">
      <w:pPr>
        <w:tabs>
          <w:tab w:val="left" w:pos="284"/>
        </w:tabs>
        <w:spacing w:after="0" w:line="240" w:lineRule="auto"/>
        <w:rPr>
          <w:sz w:val="24"/>
          <w:szCs w:val="24"/>
        </w:rPr>
      </w:pPr>
      <w:r w:rsidRPr="00497AC6">
        <w:rPr>
          <w:sz w:val="24"/>
          <w:szCs w:val="24"/>
        </w:rPr>
        <w:t>•</w:t>
      </w:r>
      <w:r w:rsidRPr="00497AC6">
        <w:rPr>
          <w:sz w:val="24"/>
          <w:szCs w:val="24"/>
        </w:rPr>
        <w:tab/>
      </w:r>
      <w:proofErr w:type="spellStart"/>
      <w:r w:rsidRPr="00497AC6">
        <w:rPr>
          <w:sz w:val="24"/>
          <w:szCs w:val="24"/>
        </w:rPr>
        <w:t>Maelezo</w:t>
      </w:r>
      <w:proofErr w:type="spellEnd"/>
      <w:r w:rsidRPr="00497AC6">
        <w:rPr>
          <w:sz w:val="24"/>
          <w:szCs w:val="24"/>
        </w:rPr>
        <w:t xml:space="preserve">, </w:t>
      </w:r>
      <w:proofErr w:type="spellStart"/>
      <w:r w:rsidRPr="00497AC6">
        <w:rPr>
          <w:sz w:val="24"/>
          <w:szCs w:val="24"/>
        </w:rPr>
        <w:t>rufaa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proofErr w:type="gramStart"/>
      <w:r w:rsidRPr="00497AC6">
        <w:rPr>
          <w:sz w:val="24"/>
          <w:szCs w:val="24"/>
        </w:rPr>
        <w:t>na</w:t>
      </w:r>
      <w:proofErr w:type="spellEnd"/>
      <w:r w:rsidRPr="00497AC6">
        <w:rPr>
          <w:sz w:val="24"/>
          <w:szCs w:val="24"/>
        </w:rPr>
        <w:t xml:space="preserve">  </w:t>
      </w:r>
      <w:proofErr w:type="spellStart"/>
      <w:r w:rsidRPr="00497AC6">
        <w:rPr>
          <w:sz w:val="24"/>
          <w:szCs w:val="24"/>
        </w:rPr>
        <w:t>ushauri</w:t>
      </w:r>
      <w:proofErr w:type="spellEnd"/>
      <w:proofErr w:type="gramEnd"/>
      <w:r w:rsidRPr="00497AC6">
        <w:rPr>
          <w:sz w:val="24"/>
          <w:szCs w:val="24"/>
        </w:rPr>
        <w:t xml:space="preserve">  – </w:t>
      </w:r>
      <w:proofErr w:type="spellStart"/>
      <w:r w:rsidRPr="00497AC6">
        <w:rPr>
          <w:sz w:val="24"/>
          <w:szCs w:val="24"/>
        </w:rPr>
        <w:t>iwapo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wewe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ni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mwathiriwa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wa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uhalifu</w:t>
      </w:r>
      <w:proofErr w:type="spellEnd"/>
    </w:p>
    <w:p w:rsidR="00497AC6" w:rsidRPr="00497AC6" w:rsidRDefault="00497AC6" w:rsidP="00497AC6">
      <w:pPr>
        <w:tabs>
          <w:tab w:val="left" w:pos="284"/>
        </w:tabs>
        <w:spacing w:after="0" w:line="240" w:lineRule="auto"/>
        <w:rPr>
          <w:sz w:val="24"/>
          <w:szCs w:val="24"/>
        </w:rPr>
      </w:pPr>
      <w:r w:rsidRPr="00497AC6">
        <w:rPr>
          <w:sz w:val="24"/>
          <w:szCs w:val="24"/>
        </w:rPr>
        <w:t>•</w:t>
      </w:r>
      <w:r w:rsidRPr="00497AC6">
        <w:rPr>
          <w:sz w:val="24"/>
          <w:szCs w:val="24"/>
        </w:rPr>
        <w:tab/>
      </w:r>
      <w:proofErr w:type="spellStart"/>
      <w:r w:rsidRPr="00497AC6">
        <w:rPr>
          <w:sz w:val="24"/>
          <w:szCs w:val="24"/>
        </w:rPr>
        <w:t>Ushauri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nasaha</w:t>
      </w:r>
      <w:proofErr w:type="spellEnd"/>
      <w:r w:rsidRPr="00497AC6">
        <w:rPr>
          <w:sz w:val="24"/>
          <w:szCs w:val="24"/>
        </w:rPr>
        <w:t xml:space="preserve"> – </w:t>
      </w:r>
      <w:proofErr w:type="spellStart"/>
      <w:r w:rsidRPr="00497AC6">
        <w:rPr>
          <w:sz w:val="24"/>
          <w:szCs w:val="24"/>
        </w:rPr>
        <w:t>iwapo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wewe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proofErr w:type="gramStart"/>
      <w:r w:rsidRPr="00497AC6">
        <w:rPr>
          <w:sz w:val="24"/>
          <w:szCs w:val="24"/>
        </w:rPr>
        <w:t>ni</w:t>
      </w:r>
      <w:proofErr w:type="spellEnd"/>
      <w:proofErr w:type="gram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mwathiriwa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wa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juhula</w:t>
      </w:r>
      <w:proofErr w:type="spellEnd"/>
    </w:p>
    <w:p w:rsidR="00497AC6" w:rsidRPr="00497AC6" w:rsidRDefault="00497AC6" w:rsidP="00497AC6">
      <w:pPr>
        <w:tabs>
          <w:tab w:val="left" w:pos="284"/>
        </w:tabs>
        <w:spacing w:after="0" w:line="240" w:lineRule="auto"/>
        <w:ind w:left="284" w:hanging="284"/>
        <w:rPr>
          <w:sz w:val="24"/>
          <w:szCs w:val="24"/>
        </w:rPr>
      </w:pPr>
      <w:r w:rsidRPr="00497AC6">
        <w:rPr>
          <w:sz w:val="24"/>
          <w:szCs w:val="24"/>
        </w:rPr>
        <w:t>•</w:t>
      </w:r>
      <w:r w:rsidRPr="00497AC6">
        <w:rPr>
          <w:sz w:val="24"/>
          <w:szCs w:val="24"/>
        </w:rPr>
        <w:tab/>
      </w:r>
      <w:proofErr w:type="spellStart"/>
      <w:r w:rsidRPr="00497AC6">
        <w:rPr>
          <w:sz w:val="24"/>
          <w:szCs w:val="24"/>
        </w:rPr>
        <w:t>Mahitaji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ya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hivi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sasa</w:t>
      </w:r>
      <w:proofErr w:type="spellEnd"/>
      <w:r w:rsidRPr="00497AC6">
        <w:rPr>
          <w:sz w:val="24"/>
          <w:szCs w:val="24"/>
        </w:rPr>
        <w:t xml:space="preserve"> – </w:t>
      </w:r>
      <w:proofErr w:type="spellStart"/>
      <w:r w:rsidRPr="00497AC6">
        <w:rPr>
          <w:sz w:val="24"/>
          <w:szCs w:val="24"/>
        </w:rPr>
        <w:t>iwapo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wewe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ni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mwathiriwa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halisi</w:t>
      </w:r>
      <w:proofErr w:type="spellEnd"/>
      <w:r w:rsidRPr="00497AC6">
        <w:rPr>
          <w:sz w:val="24"/>
          <w:szCs w:val="24"/>
        </w:rPr>
        <w:t xml:space="preserve"> </w:t>
      </w:r>
      <w:proofErr w:type="gramStart"/>
      <w:r w:rsidRPr="00497AC6">
        <w:rPr>
          <w:sz w:val="24"/>
          <w:szCs w:val="24"/>
        </w:rPr>
        <w:t xml:space="preserve">au  </w:t>
      </w:r>
      <w:proofErr w:type="spellStart"/>
      <w:r w:rsidRPr="00497AC6">
        <w:rPr>
          <w:sz w:val="24"/>
          <w:szCs w:val="24"/>
        </w:rPr>
        <w:t>mwanafamilia</w:t>
      </w:r>
      <w:proofErr w:type="spellEnd"/>
      <w:proofErr w:type="gram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wa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mauaji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ya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makusudi</w:t>
      </w:r>
      <w:proofErr w:type="spellEnd"/>
      <w:r w:rsidRPr="00497AC6">
        <w:rPr>
          <w:sz w:val="24"/>
          <w:szCs w:val="24"/>
        </w:rPr>
        <w:t xml:space="preserve">  </w:t>
      </w:r>
      <w:proofErr w:type="spellStart"/>
      <w:r w:rsidRPr="00497AC6">
        <w:rPr>
          <w:sz w:val="24"/>
          <w:szCs w:val="24"/>
        </w:rPr>
        <w:t>unaweza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kudai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gharama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za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mazishi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na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usafishaji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wa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eneo</w:t>
      </w:r>
      <w:proofErr w:type="spellEnd"/>
      <w:r w:rsidRPr="00497AC6">
        <w:rPr>
          <w:sz w:val="24"/>
          <w:szCs w:val="24"/>
        </w:rPr>
        <w:t xml:space="preserve"> la </w:t>
      </w:r>
      <w:proofErr w:type="spellStart"/>
      <w:r w:rsidRPr="00497AC6">
        <w:rPr>
          <w:sz w:val="24"/>
          <w:szCs w:val="24"/>
        </w:rPr>
        <w:t>uhalifu</w:t>
      </w:r>
      <w:proofErr w:type="spellEnd"/>
      <w:r w:rsidRPr="00497AC6">
        <w:rPr>
          <w:sz w:val="24"/>
          <w:szCs w:val="24"/>
        </w:rPr>
        <w:t>.</w:t>
      </w:r>
    </w:p>
    <w:p w:rsidR="00497AC6" w:rsidRPr="00497AC6" w:rsidRDefault="00497AC6" w:rsidP="00497AC6">
      <w:pPr>
        <w:tabs>
          <w:tab w:val="left" w:pos="284"/>
        </w:tabs>
        <w:spacing w:after="0" w:line="240" w:lineRule="auto"/>
        <w:ind w:left="284" w:hanging="284"/>
        <w:rPr>
          <w:sz w:val="24"/>
          <w:szCs w:val="24"/>
        </w:rPr>
      </w:pPr>
      <w:r w:rsidRPr="00497AC6">
        <w:rPr>
          <w:sz w:val="24"/>
          <w:szCs w:val="24"/>
        </w:rPr>
        <w:t>•</w:t>
      </w:r>
      <w:r w:rsidRPr="00497AC6">
        <w:rPr>
          <w:sz w:val="24"/>
          <w:szCs w:val="24"/>
        </w:rPr>
        <w:tab/>
      </w:r>
      <w:proofErr w:type="spellStart"/>
      <w:r w:rsidRPr="00497AC6">
        <w:rPr>
          <w:sz w:val="24"/>
          <w:szCs w:val="24"/>
        </w:rPr>
        <w:t>Msaada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proofErr w:type="gramStart"/>
      <w:r w:rsidRPr="00497AC6">
        <w:rPr>
          <w:sz w:val="24"/>
          <w:szCs w:val="24"/>
        </w:rPr>
        <w:t>wa</w:t>
      </w:r>
      <w:proofErr w:type="spellEnd"/>
      <w:proofErr w:type="gram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Fedha</w:t>
      </w:r>
      <w:proofErr w:type="spellEnd"/>
      <w:r w:rsidRPr="00497AC6">
        <w:rPr>
          <w:sz w:val="24"/>
          <w:szCs w:val="24"/>
        </w:rPr>
        <w:t xml:space="preserve"> - </w:t>
      </w:r>
      <w:proofErr w:type="spellStart"/>
      <w:r w:rsidRPr="00497AC6">
        <w:rPr>
          <w:sz w:val="24"/>
          <w:szCs w:val="24"/>
        </w:rPr>
        <w:t>iwapo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wewe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ni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mwathirika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halisi</w:t>
      </w:r>
      <w:proofErr w:type="spellEnd"/>
      <w:r w:rsidRPr="00497AC6">
        <w:rPr>
          <w:sz w:val="24"/>
          <w:szCs w:val="24"/>
        </w:rPr>
        <w:t xml:space="preserve">, </w:t>
      </w:r>
      <w:proofErr w:type="spellStart"/>
      <w:r w:rsidRPr="00497AC6">
        <w:rPr>
          <w:sz w:val="24"/>
          <w:szCs w:val="24"/>
        </w:rPr>
        <w:t>katika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baadhi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ya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kesi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zingine</w:t>
      </w:r>
      <w:proofErr w:type="spellEnd"/>
      <w:r w:rsidRPr="00497AC6">
        <w:rPr>
          <w:sz w:val="24"/>
          <w:szCs w:val="24"/>
        </w:rPr>
        <w:t xml:space="preserve">, </w:t>
      </w:r>
      <w:proofErr w:type="spellStart"/>
      <w:r w:rsidRPr="00497AC6">
        <w:rPr>
          <w:sz w:val="24"/>
          <w:szCs w:val="24"/>
        </w:rPr>
        <w:t>iwapo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nyinyi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ni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wazazi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wa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mtoto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aliyeathiriwa</w:t>
      </w:r>
      <w:proofErr w:type="spellEnd"/>
      <w:r w:rsidRPr="00497AC6">
        <w:rPr>
          <w:sz w:val="24"/>
          <w:szCs w:val="24"/>
        </w:rPr>
        <w:t xml:space="preserve">, </w:t>
      </w:r>
      <w:proofErr w:type="spellStart"/>
      <w:r w:rsidRPr="00497AC6">
        <w:rPr>
          <w:sz w:val="24"/>
          <w:szCs w:val="24"/>
        </w:rPr>
        <w:t>jamii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ya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mhasiriwa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aliyeuliwa</w:t>
      </w:r>
      <w:proofErr w:type="spellEnd"/>
      <w:r w:rsidRPr="00497AC6">
        <w:rPr>
          <w:sz w:val="24"/>
          <w:szCs w:val="24"/>
        </w:rPr>
        <w:t xml:space="preserve">, </w:t>
      </w:r>
      <w:proofErr w:type="spellStart"/>
      <w:r w:rsidRPr="00497AC6">
        <w:rPr>
          <w:sz w:val="24"/>
          <w:szCs w:val="24"/>
        </w:rPr>
        <w:t>unaweza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kupata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gharama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zinazohusiana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na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haki</w:t>
      </w:r>
      <w:proofErr w:type="spellEnd"/>
      <w:r w:rsidRPr="00497AC6">
        <w:rPr>
          <w:sz w:val="24"/>
          <w:szCs w:val="24"/>
        </w:rPr>
        <w:t>.</w:t>
      </w:r>
    </w:p>
    <w:p w:rsidR="00497AC6" w:rsidRPr="00497AC6" w:rsidRDefault="00497AC6" w:rsidP="00497AC6">
      <w:pPr>
        <w:tabs>
          <w:tab w:val="left" w:pos="284"/>
        </w:tabs>
        <w:spacing w:after="0" w:line="240" w:lineRule="auto"/>
        <w:ind w:left="284" w:hanging="284"/>
        <w:rPr>
          <w:sz w:val="24"/>
          <w:szCs w:val="24"/>
        </w:rPr>
      </w:pPr>
      <w:r w:rsidRPr="00497AC6">
        <w:rPr>
          <w:sz w:val="24"/>
          <w:szCs w:val="24"/>
        </w:rPr>
        <w:t>•</w:t>
      </w:r>
      <w:r w:rsidRPr="00497AC6">
        <w:rPr>
          <w:sz w:val="24"/>
          <w:szCs w:val="24"/>
        </w:rPr>
        <w:tab/>
      </w:r>
      <w:proofErr w:type="spellStart"/>
      <w:r w:rsidRPr="00497AC6">
        <w:rPr>
          <w:sz w:val="24"/>
          <w:szCs w:val="24"/>
        </w:rPr>
        <w:t>Malipo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ya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kutambuliwa</w:t>
      </w:r>
      <w:proofErr w:type="spellEnd"/>
      <w:r w:rsidRPr="00497AC6">
        <w:rPr>
          <w:sz w:val="24"/>
          <w:szCs w:val="24"/>
        </w:rPr>
        <w:t xml:space="preserve"> – </w:t>
      </w:r>
      <w:proofErr w:type="spellStart"/>
      <w:r w:rsidRPr="00497AC6">
        <w:rPr>
          <w:sz w:val="24"/>
          <w:szCs w:val="24"/>
        </w:rPr>
        <w:t>iwapo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wewe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ni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mwathirika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halisi</w:t>
      </w:r>
      <w:proofErr w:type="spellEnd"/>
      <w:r w:rsidRPr="00497AC6">
        <w:rPr>
          <w:sz w:val="24"/>
          <w:szCs w:val="24"/>
        </w:rPr>
        <w:t xml:space="preserve"> </w:t>
      </w:r>
      <w:proofErr w:type="gramStart"/>
      <w:r w:rsidRPr="00497AC6">
        <w:rPr>
          <w:sz w:val="24"/>
          <w:szCs w:val="24"/>
        </w:rPr>
        <w:t xml:space="preserve">au  </w:t>
      </w:r>
      <w:proofErr w:type="spellStart"/>
      <w:r w:rsidRPr="00497AC6">
        <w:rPr>
          <w:sz w:val="24"/>
          <w:szCs w:val="24"/>
        </w:rPr>
        <w:t>mwanafamilia</w:t>
      </w:r>
      <w:proofErr w:type="spellEnd"/>
      <w:proofErr w:type="gram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ambaye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ni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tegemezi</w:t>
      </w:r>
      <w:proofErr w:type="spellEnd"/>
      <w:r w:rsidRPr="00497AC6">
        <w:rPr>
          <w:sz w:val="24"/>
          <w:szCs w:val="24"/>
        </w:rPr>
        <w:t xml:space="preserve"> au </w:t>
      </w:r>
      <w:proofErr w:type="spellStart"/>
      <w:r w:rsidRPr="00497AC6">
        <w:rPr>
          <w:sz w:val="24"/>
          <w:szCs w:val="24"/>
        </w:rPr>
        <w:t>wewe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ni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mzazi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wa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mwathirika</w:t>
      </w:r>
      <w:proofErr w:type="spellEnd"/>
      <w:r w:rsidRPr="00497AC6">
        <w:rPr>
          <w:sz w:val="24"/>
          <w:szCs w:val="24"/>
        </w:rPr>
        <w:t xml:space="preserve">  </w:t>
      </w:r>
      <w:proofErr w:type="spellStart"/>
      <w:r w:rsidRPr="00497AC6">
        <w:rPr>
          <w:sz w:val="24"/>
          <w:szCs w:val="24"/>
        </w:rPr>
        <w:t>wa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vitendo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vya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mauaji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vya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makusudi</w:t>
      </w:r>
      <w:proofErr w:type="spellEnd"/>
    </w:p>
    <w:p w:rsidR="00497AC6" w:rsidRPr="00497AC6" w:rsidRDefault="00497AC6" w:rsidP="00497AC6">
      <w:pPr>
        <w:spacing w:after="0" w:line="240" w:lineRule="auto"/>
        <w:rPr>
          <w:sz w:val="24"/>
          <w:szCs w:val="24"/>
        </w:rPr>
      </w:pPr>
      <w:r w:rsidRPr="00497AC6">
        <w:rPr>
          <w:sz w:val="24"/>
          <w:szCs w:val="24"/>
        </w:rPr>
        <w:t xml:space="preserve">Kama </w:t>
      </w:r>
      <w:proofErr w:type="spellStart"/>
      <w:r w:rsidRPr="00497AC6">
        <w:rPr>
          <w:sz w:val="24"/>
          <w:szCs w:val="24"/>
        </w:rPr>
        <w:t>sehemu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ya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matokeo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ya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mahakama</w:t>
      </w:r>
      <w:proofErr w:type="spellEnd"/>
      <w:r w:rsidRPr="00497AC6">
        <w:rPr>
          <w:sz w:val="24"/>
          <w:szCs w:val="24"/>
        </w:rPr>
        <w:t xml:space="preserve">, </w:t>
      </w:r>
      <w:proofErr w:type="spellStart"/>
      <w:r w:rsidRPr="00497AC6">
        <w:rPr>
          <w:sz w:val="24"/>
          <w:szCs w:val="24"/>
        </w:rPr>
        <w:t>waathirika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wanaweza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kudai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fidia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ya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proofErr w:type="gramStart"/>
      <w:r w:rsidRPr="00497AC6">
        <w:rPr>
          <w:sz w:val="24"/>
          <w:szCs w:val="24"/>
        </w:rPr>
        <w:t>mali</w:t>
      </w:r>
      <w:proofErr w:type="spellEnd"/>
      <w:proofErr w:type="gram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ambayo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iliyoibiwa</w:t>
      </w:r>
      <w:proofErr w:type="spellEnd"/>
      <w:r w:rsidRPr="00497AC6">
        <w:rPr>
          <w:sz w:val="24"/>
          <w:szCs w:val="24"/>
        </w:rPr>
        <w:t xml:space="preserve"> au </w:t>
      </w:r>
      <w:proofErr w:type="spellStart"/>
      <w:r w:rsidRPr="00497AC6">
        <w:rPr>
          <w:sz w:val="24"/>
          <w:szCs w:val="24"/>
        </w:rPr>
        <w:t>kuharibiwa</w:t>
      </w:r>
      <w:proofErr w:type="spellEnd"/>
      <w:r w:rsidRPr="00497AC6">
        <w:rPr>
          <w:sz w:val="24"/>
          <w:szCs w:val="24"/>
        </w:rPr>
        <w:t xml:space="preserve">, </w:t>
      </w:r>
      <w:proofErr w:type="spellStart"/>
      <w:r w:rsidRPr="00497AC6">
        <w:rPr>
          <w:sz w:val="24"/>
          <w:szCs w:val="24"/>
        </w:rPr>
        <w:t>kulingana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na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hali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yao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na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kama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uhalifu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ulihusisha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uvurugaji</w:t>
      </w:r>
      <w:proofErr w:type="spellEnd"/>
      <w:r w:rsidRPr="00497AC6">
        <w:rPr>
          <w:sz w:val="24"/>
          <w:szCs w:val="24"/>
        </w:rPr>
        <w:t xml:space="preserve"> au </w:t>
      </w:r>
      <w:proofErr w:type="spellStart"/>
      <w:r w:rsidRPr="00497AC6">
        <w:rPr>
          <w:sz w:val="24"/>
          <w:szCs w:val="24"/>
        </w:rPr>
        <w:t>tishio</w:t>
      </w:r>
      <w:proofErr w:type="spellEnd"/>
      <w:r w:rsidRPr="00497AC6">
        <w:rPr>
          <w:sz w:val="24"/>
          <w:szCs w:val="24"/>
        </w:rPr>
        <w:t xml:space="preserve"> la </w:t>
      </w:r>
      <w:proofErr w:type="spellStart"/>
      <w:r w:rsidRPr="00497AC6">
        <w:rPr>
          <w:sz w:val="24"/>
          <w:szCs w:val="24"/>
        </w:rPr>
        <w:t>vurugu</w:t>
      </w:r>
      <w:proofErr w:type="spellEnd"/>
      <w:r w:rsidRPr="00497AC6">
        <w:rPr>
          <w:sz w:val="24"/>
          <w:szCs w:val="24"/>
        </w:rPr>
        <w:t xml:space="preserve">. </w:t>
      </w:r>
      <w:proofErr w:type="spellStart"/>
      <w:r w:rsidRPr="00497AC6">
        <w:rPr>
          <w:sz w:val="24"/>
          <w:szCs w:val="24"/>
        </w:rPr>
        <w:t>Waathirika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wanapaswa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kuzungumza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proofErr w:type="gramStart"/>
      <w:r w:rsidRPr="00497AC6">
        <w:rPr>
          <w:sz w:val="24"/>
          <w:szCs w:val="24"/>
        </w:rPr>
        <w:t>na</w:t>
      </w:r>
      <w:proofErr w:type="spellEnd"/>
      <w:proofErr w:type="gram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afisa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aliyechukuwa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hatamu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kuhusu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suala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hilo</w:t>
      </w:r>
      <w:proofErr w:type="spellEnd"/>
      <w:r w:rsidRPr="00497AC6">
        <w:rPr>
          <w:sz w:val="24"/>
          <w:szCs w:val="24"/>
        </w:rPr>
        <w:t xml:space="preserve">. </w:t>
      </w:r>
      <w:proofErr w:type="spellStart"/>
      <w:r w:rsidRPr="00497AC6">
        <w:rPr>
          <w:sz w:val="24"/>
          <w:szCs w:val="24"/>
        </w:rPr>
        <w:t>Afisa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huyo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anaweza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kutoa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taarifa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hii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proofErr w:type="gramStart"/>
      <w:r w:rsidRPr="00497AC6">
        <w:rPr>
          <w:sz w:val="24"/>
          <w:szCs w:val="24"/>
        </w:rPr>
        <w:t>kwa</w:t>
      </w:r>
      <w:proofErr w:type="spellEnd"/>
      <w:proofErr w:type="gram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mwendesha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mashitaka</w:t>
      </w:r>
      <w:proofErr w:type="spellEnd"/>
      <w:r w:rsidRPr="00497AC6">
        <w:rPr>
          <w:sz w:val="24"/>
          <w:szCs w:val="24"/>
        </w:rPr>
        <w:t xml:space="preserve">, </w:t>
      </w:r>
      <w:proofErr w:type="spellStart"/>
      <w:r w:rsidRPr="00497AC6">
        <w:rPr>
          <w:sz w:val="24"/>
          <w:szCs w:val="24"/>
        </w:rPr>
        <w:t>ambaye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anaweza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kufanya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maombi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mahakamani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kwa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niaba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ya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mwathirika</w:t>
      </w:r>
      <w:proofErr w:type="spellEnd"/>
      <w:r w:rsidRPr="00497AC6">
        <w:rPr>
          <w:sz w:val="24"/>
          <w:szCs w:val="24"/>
        </w:rPr>
        <w:t xml:space="preserve">. </w:t>
      </w:r>
      <w:proofErr w:type="spellStart"/>
      <w:r w:rsidRPr="00497AC6">
        <w:rPr>
          <w:sz w:val="24"/>
          <w:szCs w:val="24"/>
        </w:rPr>
        <w:t>Waathirika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watahitajika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kutoa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thibitisho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ya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gharama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ya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uwekaji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proofErr w:type="gramStart"/>
      <w:r w:rsidRPr="00497AC6">
        <w:rPr>
          <w:sz w:val="24"/>
          <w:szCs w:val="24"/>
        </w:rPr>
        <w:t>na</w:t>
      </w:r>
      <w:proofErr w:type="spellEnd"/>
      <w:r w:rsidRPr="00497AC6">
        <w:rPr>
          <w:sz w:val="24"/>
          <w:szCs w:val="24"/>
        </w:rPr>
        <w:t xml:space="preserve">  </w:t>
      </w:r>
      <w:proofErr w:type="spellStart"/>
      <w:r w:rsidRPr="00497AC6">
        <w:rPr>
          <w:sz w:val="24"/>
          <w:szCs w:val="24"/>
        </w:rPr>
        <w:t>ukarabati</w:t>
      </w:r>
      <w:proofErr w:type="spellEnd"/>
      <w:proofErr w:type="gram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wa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mali</w:t>
      </w:r>
      <w:proofErr w:type="spellEnd"/>
      <w:r w:rsidRPr="00497AC6">
        <w:rPr>
          <w:sz w:val="24"/>
          <w:szCs w:val="24"/>
        </w:rPr>
        <w:t>.</w:t>
      </w:r>
    </w:p>
    <w:p w:rsidR="00497AC6" w:rsidRPr="00497AC6" w:rsidRDefault="00497AC6" w:rsidP="00497AC6">
      <w:pPr>
        <w:spacing w:after="0" w:line="240" w:lineRule="auto"/>
        <w:rPr>
          <w:sz w:val="24"/>
          <w:szCs w:val="24"/>
        </w:rPr>
      </w:pPr>
      <w:proofErr w:type="spellStart"/>
      <w:r w:rsidRPr="00497AC6">
        <w:rPr>
          <w:sz w:val="24"/>
          <w:szCs w:val="24"/>
        </w:rPr>
        <w:t>Maelezo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yote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ya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Azimio</w:t>
      </w:r>
      <w:proofErr w:type="spellEnd"/>
      <w:r w:rsidRPr="00497AC6">
        <w:rPr>
          <w:sz w:val="24"/>
          <w:szCs w:val="24"/>
        </w:rPr>
        <w:t xml:space="preserve"> la </w:t>
      </w:r>
      <w:proofErr w:type="spellStart"/>
      <w:r w:rsidRPr="00497AC6">
        <w:rPr>
          <w:sz w:val="24"/>
          <w:szCs w:val="24"/>
        </w:rPr>
        <w:t>Msaada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kwa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proofErr w:type="gramStart"/>
      <w:r w:rsidRPr="00497AC6">
        <w:rPr>
          <w:sz w:val="24"/>
          <w:szCs w:val="24"/>
        </w:rPr>
        <w:t>Waathiriwa</w:t>
      </w:r>
      <w:proofErr w:type="spellEnd"/>
      <w:r w:rsidRPr="00497AC6">
        <w:rPr>
          <w:sz w:val="24"/>
          <w:szCs w:val="24"/>
        </w:rPr>
        <w:t xml:space="preserve">  </w:t>
      </w:r>
      <w:proofErr w:type="spellStart"/>
      <w:r w:rsidRPr="00497AC6">
        <w:rPr>
          <w:sz w:val="24"/>
          <w:szCs w:val="24"/>
        </w:rPr>
        <w:t>husimamiwa</w:t>
      </w:r>
      <w:proofErr w:type="spellEnd"/>
      <w:proofErr w:type="gramEnd"/>
      <w:r w:rsidRPr="00497AC6">
        <w:rPr>
          <w:sz w:val="24"/>
          <w:szCs w:val="24"/>
        </w:rPr>
        <w:t xml:space="preserve">  </w:t>
      </w:r>
      <w:proofErr w:type="spellStart"/>
      <w:r w:rsidRPr="00497AC6">
        <w:rPr>
          <w:sz w:val="24"/>
          <w:szCs w:val="24"/>
        </w:rPr>
        <w:t>na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huduma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kwa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waathiriwa</w:t>
      </w:r>
      <w:proofErr w:type="spellEnd"/>
      <w:r w:rsidRPr="00497AC6">
        <w:rPr>
          <w:sz w:val="24"/>
          <w:szCs w:val="24"/>
        </w:rPr>
        <w:t xml:space="preserve">. </w:t>
      </w:r>
      <w:proofErr w:type="spellStart"/>
      <w:r w:rsidRPr="00497AC6">
        <w:rPr>
          <w:sz w:val="24"/>
          <w:szCs w:val="24"/>
        </w:rPr>
        <w:t>Unaweza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kuwasiliana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proofErr w:type="gramStart"/>
      <w:r w:rsidRPr="00497AC6">
        <w:rPr>
          <w:sz w:val="24"/>
          <w:szCs w:val="24"/>
        </w:rPr>
        <w:t>nao</w:t>
      </w:r>
      <w:proofErr w:type="spellEnd"/>
      <w:r w:rsidRPr="00497AC6">
        <w:rPr>
          <w:sz w:val="24"/>
          <w:szCs w:val="24"/>
        </w:rPr>
        <w:t xml:space="preserve">  </w:t>
      </w:r>
      <w:proofErr w:type="spellStart"/>
      <w:r w:rsidRPr="00497AC6">
        <w:rPr>
          <w:sz w:val="24"/>
          <w:szCs w:val="24"/>
        </w:rPr>
        <w:t>kupitia</w:t>
      </w:r>
      <w:proofErr w:type="spellEnd"/>
      <w:proofErr w:type="gram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simu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ya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waathiriwa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nambari</w:t>
      </w:r>
      <w:proofErr w:type="spellEnd"/>
      <w:r w:rsidRPr="00497AC6">
        <w:rPr>
          <w:sz w:val="24"/>
          <w:szCs w:val="24"/>
        </w:rPr>
        <w:t xml:space="preserve"> 1800 633 063 au (02) 8688 5511, au </w:t>
      </w:r>
      <w:proofErr w:type="spellStart"/>
      <w:r w:rsidRPr="00497AC6">
        <w:rPr>
          <w:sz w:val="24"/>
          <w:szCs w:val="24"/>
        </w:rPr>
        <w:t>tovuti</w:t>
      </w:r>
      <w:proofErr w:type="spellEnd"/>
      <w:r w:rsidRPr="00497AC6">
        <w:rPr>
          <w:sz w:val="24"/>
          <w:szCs w:val="24"/>
        </w:rPr>
        <w:t xml:space="preserve">  </w:t>
      </w:r>
      <w:hyperlink r:id="rId5" w:history="1">
        <w:r w:rsidRPr="00497AC6">
          <w:rPr>
            <w:rStyle w:val="Hyperlink"/>
            <w:sz w:val="24"/>
            <w:szCs w:val="24"/>
          </w:rPr>
          <w:t xml:space="preserve">Visit the </w:t>
        </w:r>
        <w:proofErr w:type="spellStart"/>
        <w:r w:rsidRPr="00497AC6">
          <w:rPr>
            <w:rStyle w:val="Hyperlink"/>
            <w:sz w:val="24"/>
            <w:szCs w:val="24"/>
          </w:rPr>
          <w:t>Lawlink</w:t>
        </w:r>
        <w:proofErr w:type="spellEnd"/>
        <w:r w:rsidRPr="00497AC6">
          <w:rPr>
            <w:rStyle w:val="Hyperlink"/>
            <w:sz w:val="24"/>
            <w:szCs w:val="24"/>
          </w:rPr>
          <w:t xml:space="preserve"> website</w:t>
        </w:r>
      </w:hyperlink>
      <w:r w:rsidRPr="00497AC6">
        <w:rPr>
          <w:sz w:val="24"/>
          <w:szCs w:val="24"/>
        </w:rPr>
        <w:t xml:space="preserve"> </w:t>
      </w:r>
    </w:p>
    <w:p w:rsidR="00497AC6" w:rsidRPr="00497AC6" w:rsidRDefault="00497AC6" w:rsidP="00497AC6">
      <w:pPr>
        <w:spacing w:after="0" w:line="240" w:lineRule="auto"/>
        <w:rPr>
          <w:sz w:val="24"/>
          <w:szCs w:val="24"/>
        </w:rPr>
      </w:pPr>
      <w:proofErr w:type="spellStart"/>
      <w:r w:rsidRPr="00497AC6">
        <w:rPr>
          <w:sz w:val="24"/>
          <w:szCs w:val="24"/>
        </w:rPr>
        <w:t>Maelezo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zaidi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ya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waathirika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proofErr w:type="gramStart"/>
      <w:r w:rsidRPr="00497AC6">
        <w:rPr>
          <w:sz w:val="24"/>
          <w:szCs w:val="24"/>
        </w:rPr>
        <w:t>wa</w:t>
      </w:r>
      <w:proofErr w:type="spellEnd"/>
      <w:proofErr w:type="gram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uhalifu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yanapatikana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kutembelea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tovuti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Polisi</w:t>
      </w:r>
      <w:proofErr w:type="spellEnd"/>
      <w:r w:rsidRPr="00497AC6">
        <w:rPr>
          <w:sz w:val="24"/>
          <w:szCs w:val="24"/>
        </w:rPr>
        <w:t xml:space="preserve"> </w:t>
      </w:r>
      <w:proofErr w:type="spellStart"/>
      <w:r w:rsidRPr="00497AC6">
        <w:rPr>
          <w:sz w:val="24"/>
          <w:szCs w:val="24"/>
        </w:rPr>
        <w:t>wa</w:t>
      </w:r>
      <w:proofErr w:type="spellEnd"/>
      <w:r w:rsidRPr="00497AC6">
        <w:rPr>
          <w:sz w:val="24"/>
          <w:szCs w:val="24"/>
        </w:rPr>
        <w:t xml:space="preserve"> NSW </w:t>
      </w:r>
      <w:hyperlink r:id="rId6" w:history="1">
        <w:r w:rsidRPr="00497AC6">
          <w:rPr>
            <w:rStyle w:val="Hyperlink"/>
            <w:sz w:val="24"/>
            <w:szCs w:val="24"/>
          </w:rPr>
          <w:t>Visit the NSW Police website</w:t>
        </w:r>
      </w:hyperlink>
    </w:p>
    <w:p w:rsidR="00497AC6" w:rsidRPr="00497AC6" w:rsidRDefault="00497AC6" w:rsidP="00497AC6">
      <w:pPr>
        <w:spacing w:after="0" w:line="240" w:lineRule="auto"/>
        <w:rPr>
          <w:sz w:val="24"/>
          <w:szCs w:val="24"/>
        </w:rPr>
      </w:pPr>
      <w:r w:rsidRPr="00497AC6">
        <w:rPr>
          <w:sz w:val="24"/>
          <w:szCs w:val="24"/>
        </w:rPr>
        <w:t>Asante.</w:t>
      </w:r>
    </w:p>
    <w:sectPr w:rsidR="00497AC6" w:rsidRPr="00497AC6" w:rsidSect="00020A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80B9D"/>
    <w:multiLevelType w:val="hybridMultilevel"/>
    <w:tmpl w:val="7FE61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E20D0"/>
    <w:multiLevelType w:val="hybridMultilevel"/>
    <w:tmpl w:val="5FCA3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36333"/>
    <w:multiLevelType w:val="hybridMultilevel"/>
    <w:tmpl w:val="B86C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95883"/>
    <w:multiLevelType w:val="hybridMultilevel"/>
    <w:tmpl w:val="E3724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061F1"/>
    <w:multiLevelType w:val="hybridMultilevel"/>
    <w:tmpl w:val="29980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079C3"/>
    <w:multiLevelType w:val="hybridMultilevel"/>
    <w:tmpl w:val="DF1CB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20ACF"/>
    <w:rsid w:val="00054E41"/>
    <w:rsid w:val="000A2DF3"/>
    <w:rsid w:val="001410F7"/>
    <w:rsid w:val="001D5757"/>
    <w:rsid w:val="002176B1"/>
    <w:rsid w:val="002838E2"/>
    <w:rsid w:val="002C45EA"/>
    <w:rsid w:val="002C593B"/>
    <w:rsid w:val="00386DC3"/>
    <w:rsid w:val="003E218C"/>
    <w:rsid w:val="003F3556"/>
    <w:rsid w:val="00426833"/>
    <w:rsid w:val="00497AC6"/>
    <w:rsid w:val="005863F9"/>
    <w:rsid w:val="00682CC7"/>
    <w:rsid w:val="006A1FC9"/>
    <w:rsid w:val="00727D36"/>
    <w:rsid w:val="007F37E2"/>
    <w:rsid w:val="008B21FA"/>
    <w:rsid w:val="008E5767"/>
    <w:rsid w:val="0093508D"/>
    <w:rsid w:val="009E14D7"/>
    <w:rsid w:val="00A04D3F"/>
    <w:rsid w:val="00AB4B76"/>
    <w:rsid w:val="00B55167"/>
    <w:rsid w:val="00B94716"/>
    <w:rsid w:val="00C244D8"/>
    <w:rsid w:val="00C24762"/>
    <w:rsid w:val="00D26F6F"/>
    <w:rsid w:val="00D5257E"/>
    <w:rsid w:val="00DB7042"/>
    <w:rsid w:val="00F7555E"/>
    <w:rsid w:val="00F9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ACF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ommentText">
    <w:name w:val="annotation text"/>
    <w:basedOn w:val="Normal"/>
    <w:link w:val="CommentTextChar"/>
    <w:semiHidden/>
    <w:rsid w:val="006A1FC9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CommentTextChar">
    <w:name w:val="Comment Text Char"/>
    <w:link w:val="CommentText"/>
    <w:semiHidden/>
    <w:rsid w:val="006A1FC9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ice.nsw.gov.au/" TargetMode="External"/><Relationship Id="rId5" Type="http://schemas.openxmlformats.org/officeDocument/2006/relationships/hyperlink" Target="http://www.lawlink.nsw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2198</CharactersWithSpaces>
  <SharedDoc>false</SharedDoc>
  <HLinks>
    <vt:vector size="12" baseType="variant">
      <vt:variant>
        <vt:i4>1245274</vt:i4>
      </vt:variant>
      <vt:variant>
        <vt:i4>3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  <vt:variant>
        <vt:i4>7602292</vt:i4>
      </vt:variant>
      <vt:variant>
        <vt:i4>0</vt:i4>
      </vt:variant>
      <vt:variant>
        <vt:i4>0</vt:i4>
      </vt:variant>
      <vt:variant>
        <vt:i4>5</vt:i4>
      </vt:variant>
      <vt:variant>
        <vt:lpwstr>http://www.lawlink.nsw.gov.au/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Ukurasa wa maelezo 15 – Azimio la Msaada kwa Waathiriwa</dc:title>
  <dc:subject/>
  <dc:creator>John Golubic</dc:creator>
  <cp:keywords/>
  <dc:description/>
  <cp:lastModifiedBy>n2001866</cp:lastModifiedBy>
  <cp:revision>2</cp:revision>
  <cp:lastPrinted>2014-07-23T23:39:00Z</cp:lastPrinted>
  <dcterms:created xsi:type="dcterms:W3CDTF">2014-09-01T22:49:00Z</dcterms:created>
  <dcterms:modified xsi:type="dcterms:W3CDTF">2014-09-01T22:49:00Z</dcterms:modified>
</cp:coreProperties>
</file>