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0E19E0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0E19E0" w:rsidRDefault="000E19E0" w:rsidP="000E19E0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2 – </w:t>
      </w:r>
      <w:proofErr w:type="spellStart"/>
      <w:r>
        <w:t>Dembi</w:t>
      </w:r>
      <w:proofErr w:type="spellEnd"/>
      <w:r>
        <w:t xml:space="preserve"> </w:t>
      </w:r>
      <w:proofErr w:type="spellStart"/>
      <w:r>
        <w:t>joojiyayaasha</w:t>
      </w:r>
      <w:proofErr w:type="spellEnd"/>
    </w:p>
    <w:bookmarkEnd w:id="0"/>
    <w:bookmarkEnd w:id="1"/>
    <w:p w:rsidR="000E19E0" w:rsidRPr="000E19E0" w:rsidRDefault="000E19E0" w:rsidP="000E19E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E19E0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aragto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dembiile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dabeecad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shakiyi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karo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laakiin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dhacayn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markaas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aadna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dhega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la’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dahay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maqalku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kugu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adag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dhibaato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qabto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hadalka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xiriiri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Joojiyayaasha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adiga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maraya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b/>
          <w:bCs/>
          <w:sz w:val="24"/>
          <w:szCs w:val="24"/>
          <w:lang w:eastAsia="zh-CN"/>
        </w:rPr>
        <w:t>Adeega</w:t>
      </w:r>
      <w:proofErr w:type="spellEnd"/>
      <w:r w:rsidRPr="000E19E0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b/>
          <w:bCs/>
          <w:sz w:val="24"/>
          <w:szCs w:val="24"/>
          <w:lang w:eastAsia="zh-CN"/>
        </w:rPr>
        <w:t>Gudbinta</w:t>
      </w:r>
      <w:proofErr w:type="spellEnd"/>
      <w:r w:rsidRPr="000E19E0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b/>
          <w:bCs/>
          <w:sz w:val="24"/>
          <w:szCs w:val="24"/>
          <w:lang w:eastAsia="zh-CN"/>
        </w:rPr>
        <w:t>Qaranka</w:t>
      </w:r>
      <w:proofErr w:type="spellEnd"/>
      <w:r w:rsidRPr="000E19E0">
        <w:rPr>
          <w:rFonts w:eastAsia="SimSun" w:cs="Calibri"/>
          <w:b/>
          <w:bCs/>
          <w:sz w:val="24"/>
          <w:szCs w:val="24"/>
          <w:lang w:eastAsia="zh-CN"/>
        </w:rPr>
        <w:t>.</w:t>
      </w:r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</w:p>
    <w:p w:rsidR="000E19E0" w:rsidRPr="000E19E0" w:rsidRDefault="000E19E0" w:rsidP="000E19E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E19E0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gudbinta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Mihnadlaha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noqda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isku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xiraha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dhexe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wicida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telefoonka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Shaqadiisu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gudbinta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labada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dhinac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yiraahdeen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Tani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adag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waafaqsan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sharciga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barafaysiga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. </w:t>
      </w:r>
    </w:p>
    <w:p w:rsidR="000E19E0" w:rsidRPr="000E19E0" w:rsidRDefault="000E19E0" w:rsidP="000E19E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E19E0">
        <w:rPr>
          <w:rFonts w:eastAsia="SimSun" w:cs="Calibri"/>
          <w:sz w:val="24"/>
          <w:szCs w:val="24"/>
          <w:lang w:eastAsia="zh-CN"/>
        </w:rPr>
        <w:t xml:space="preserve">La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xiriir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agtaada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000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isla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markiiba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uu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dhacayo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dabeecad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shakiyi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karo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dembiyeed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. </w:t>
      </w:r>
    </w:p>
    <w:p w:rsidR="000E19E0" w:rsidRPr="000E19E0" w:rsidRDefault="000E19E0" w:rsidP="000E19E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E19E0">
        <w:rPr>
          <w:rFonts w:eastAsia="SimSun" w:cs="Calibri"/>
          <w:sz w:val="24"/>
          <w:szCs w:val="24"/>
          <w:lang w:eastAsia="zh-CN"/>
        </w:rPr>
        <w:t xml:space="preserve">Si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sheegto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dembi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dabeecad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shakiyi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karo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xiriiri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Joojiyayaasha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tel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: 1800 333 000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adiga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sii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maraya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Gudbinta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Qaranka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. </w:t>
      </w:r>
    </w:p>
    <w:p w:rsidR="000E19E0" w:rsidRPr="000E19E0" w:rsidRDefault="000E19E0" w:rsidP="000E19E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E19E0">
        <w:rPr>
          <w:rFonts w:eastAsia="SimSun" w:cs="Calibri"/>
          <w:sz w:val="24"/>
          <w:szCs w:val="24"/>
          <w:lang w:eastAsia="zh-CN"/>
        </w:rPr>
        <w:t>TTY (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teletypewriter)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isticmaalayaashu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wacaan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1800 555 677. </w:t>
      </w:r>
    </w:p>
    <w:p w:rsidR="000E19E0" w:rsidRPr="000E19E0" w:rsidRDefault="000E19E0" w:rsidP="000E19E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E19E0">
        <w:rPr>
          <w:rFonts w:eastAsia="SimSun" w:cs="Calibri"/>
          <w:sz w:val="24"/>
          <w:szCs w:val="24"/>
          <w:lang w:eastAsia="zh-CN"/>
        </w:rPr>
        <w:t xml:space="preserve">Si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ula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hadasho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dhegaysato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hadal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hadal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gudbinta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),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1800 555 727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dibna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weydii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1800 333 000. </w:t>
      </w:r>
    </w:p>
    <w:p w:rsidR="000E19E0" w:rsidRPr="000E19E0" w:rsidRDefault="000E19E0" w:rsidP="000E19E0">
      <w:pPr>
        <w:spacing w:after="0" w:line="240" w:lineRule="auto"/>
        <w:rPr>
          <w:sz w:val="24"/>
          <w:szCs w:val="24"/>
        </w:rPr>
      </w:pPr>
      <w:proofErr w:type="spellStart"/>
      <w:r w:rsidRPr="000E19E0">
        <w:rPr>
          <w:rFonts w:cs="Calibri"/>
          <w:sz w:val="24"/>
          <w:szCs w:val="24"/>
        </w:rPr>
        <w:t>Isticmaalayaasha</w:t>
      </w:r>
      <w:proofErr w:type="spellEnd"/>
      <w:r w:rsidRPr="000E19E0">
        <w:rPr>
          <w:rFonts w:cs="Calibri"/>
          <w:sz w:val="24"/>
          <w:szCs w:val="24"/>
        </w:rPr>
        <w:t xml:space="preserve"> </w:t>
      </w:r>
      <w:proofErr w:type="spellStart"/>
      <w:r w:rsidRPr="000E19E0">
        <w:rPr>
          <w:rFonts w:cs="Calibri"/>
          <w:sz w:val="24"/>
          <w:szCs w:val="24"/>
        </w:rPr>
        <w:t>gudbinta</w:t>
      </w:r>
      <w:proofErr w:type="spellEnd"/>
      <w:r w:rsidRPr="000E19E0">
        <w:rPr>
          <w:rFonts w:cs="Calibri"/>
          <w:sz w:val="24"/>
          <w:szCs w:val="24"/>
        </w:rPr>
        <w:t xml:space="preserve"> </w:t>
      </w:r>
      <w:proofErr w:type="spellStart"/>
      <w:r w:rsidRPr="000E19E0">
        <w:rPr>
          <w:rFonts w:cs="Calibri"/>
          <w:sz w:val="24"/>
          <w:szCs w:val="24"/>
        </w:rPr>
        <w:t>internetka</w:t>
      </w:r>
      <w:proofErr w:type="spellEnd"/>
      <w:r w:rsidRPr="000E19E0">
        <w:rPr>
          <w:rFonts w:cs="Calibri"/>
          <w:sz w:val="24"/>
          <w:szCs w:val="24"/>
        </w:rPr>
        <w:t xml:space="preserve"> </w:t>
      </w:r>
      <w:proofErr w:type="spellStart"/>
      <w:r w:rsidRPr="000E19E0">
        <w:rPr>
          <w:rFonts w:cs="Calibri"/>
          <w:sz w:val="24"/>
          <w:szCs w:val="24"/>
        </w:rPr>
        <w:t>waxay</w:t>
      </w:r>
      <w:proofErr w:type="spellEnd"/>
      <w:r w:rsidRPr="000E19E0">
        <w:rPr>
          <w:rFonts w:cs="Calibri"/>
          <w:sz w:val="24"/>
          <w:szCs w:val="24"/>
        </w:rPr>
        <w:t xml:space="preserve"> </w:t>
      </w:r>
      <w:proofErr w:type="spellStart"/>
      <w:r w:rsidRPr="000E19E0">
        <w:rPr>
          <w:rFonts w:cs="Calibri"/>
          <w:sz w:val="24"/>
          <w:szCs w:val="24"/>
        </w:rPr>
        <w:t>kugu</w:t>
      </w:r>
      <w:proofErr w:type="spellEnd"/>
      <w:r w:rsidRPr="000E19E0">
        <w:rPr>
          <w:rFonts w:cs="Calibri"/>
          <w:sz w:val="24"/>
          <w:szCs w:val="24"/>
        </w:rPr>
        <w:t xml:space="preserve"> </w:t>
      </w:r>
      <w:proofErr w:type="spellStart"/>
      <w:r w:rsidRPr="000E19E0">
        <w:rPr>
          <w:rFonts w:cs="Calibri"/>
          <w:sz w:val="24"/>
          <w:szCs w:val="24"/>
        </w:rPr>
        <w:t>xiri</w:t>
      </w:r>
      <w:proofErr w:type="spellEnd"/>
      <w:r w:rsidRPr="000E19E0">
        <w:rPr>
          <w:rFonts w:cs="Calibri"/>
          <w:sz w:val="24"/>
          <w:szCs w:val="24"/>
        </w:rPr>
        <w:t xml:space="preserve"> </w:t>
      </w:r>
      <w:proofErr w:type="spellStart"/>
      <w:r w:rsidRPr="000E19E0">
        <w:rPr>
          <w:rFonts w:cs="Calibri"/>
          <w:sz w:val="24"/>
          <w:szCs w:val="24"/>
        </w:rPr>
        <w:t>karaan</w:t>
      </w:r>
      <w:proofErr w:type="spellEnd"/>
      <w:r w:rsidRPr="000E19E0">
        <w:rPr>
          <w:rFonts w:cs="Calibri"/>
          <w:sz w:val="24"/>
          <w:szCs w:val="24"/>
        </w:rPr>
        <w:t xml:space="preserve"> </w:t>
      </w:r>
      <w:proofErr w:type="spellStart"/>
      <w:r w:rsidRPr="000E19E0">
        <w:rPr>
          <w:rFonts w:cs="Calibri"/>
          <w:sz w:val="24"/>
          <w:szCs w:val="24"/>
        </w:rPr>
        <w:t>inaad</w:t>
      </w:r>
      <w:proofErr w:type="spellEnd"/>
      <w:r w:rsidRPr="000E19E0">
        <w:rPr>
          <w:rFonts w:cs="Calibri"/>
          <w:sz w:val="24"/>
          <w:szCs w:val="24"/>
        </w:rPr>
        <w:t xml:space="preserve"> </w:t>
      </w:r>
      <w:proofErr w:type="spellStart"/>
      <w:r w:rsidRPr="000E19E0">
        <w:rPr>
          <w:rFonts w:cs="Calibri"/>
          <w:sz w:val="24"/>
          <w:szCs w:val="24"/>
        </w:rPr>
        <w:t>gasho</w:t>
      </w:r>
      <w:proofErr w:type="spellEnd"/>
      <w:r w:rsidRPr="000E19E0">
        <w:rPr>
          <w:rFonts w:cs="Calibri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cs="Calibri"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rFonts w:cs="Calibri"/>
            <w:sz w:val="24"/>
            <w:szCs w:val="24"/>
          </w:rPr>
          <w:t>iprelay</w:t>
        </w:r>
        <w:proofErr w:type="spellEnd"/>
        <w:r>
          <w:rPr>
            <w:rStyle w:val="Hyperlink"/>
            <w:rFonts w:cs="Calibri"/>
            <w:sz w:val="24"/>
            <w:szCs w:val="24"/>
          </w:rPr>
          <w:t xml:space="preserve"> website</w:t>
        </w:r>
      </w:hyperlink>
      <w:r w:rsidRPr="000E19E0">
        <w:rPr>
          <w:rFonts w:cs="Calibri"/>
          <w:sz w:val="24"/>
          <w:szCs w:val="24"/>
        </w:rPr>
        <w:t xml:space="preserve"> </w:t>
      </w:r>
      <w:proofErr w:type="spellStart"/>
      <w:r w:rsidRPr="000E19E0">
        <w:rPr>
          <w:rFonts w:cs="Calibri"/>
          <w:sz w:val="24"/>
          <w:szCs w:val="24"/>
        </w:rPr>
        <w:t>weydiina</w:t>
      </w:r>
      <w:proofErr w:type="spellEnd"/>
      <w:r w:rsidRPr="000E19E0">
        <w:rPr>
          <w:rFonts w:cs="Calibri"/>
          <w:sz w:val="24"/>
          <w:szCs w:val="24"/>
        </w:rPr>
        <w:t xml:space="preserve"> 1800 333 000.</w:t>
      </w:r>
    </w:p>
    <w:p w:rsidR="000E19E0" w:rsidRPr="000E19E0" w:rsidRDefault="000E19E0" w:rsidP="000E19E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E19E0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booqanayo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0E19E0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E19E0">
        <w:rPr>
          <w:rFonts w:eastAsia="SimSun" w:cs="Calibri"/>
          <w:sz w:val="24"/>
          <w:szCs w:val="24"/>
          <w:lang w:eastAsia="zh-CN"/>
        </w:rPr>
        <w:t xml:space="preserve"> ah </w:t>
      </w:r>
      <w:hyperlink r:id="rId6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0E19E0">
        <w:rPr>
          <w:rFonts w:eastAsia="SimSun" w:cs="Calibri"/>
          <w:sz w:val="24"/>
          <w:szCs w:val="24"/>
          <w:lang w:eastAsia="zh-CN"/>
        </w:rPr>
        <w:t xml:space="preserve"> </w:t>
      </w:r>
    </w:p>
    <w:p w:rsidR="000E19E0" w:rsidRPr="000E19E0" w:rsidRDefault="000E19E0" w:rsidP="000E19E0">
      <w:pPr>
        <w:spacing w:after="0" w:line="240" w:lineRule="auto"/>
        <w:rPr>
          <w:sz w:val="24"/>
          <w:szCs w:val="24"/>
        </w:rPr>
      </w:pPr>
      <w:proofErr w:type="spellStart"/>
      <w:r w:rsidRPr="000E19E0">
        <w:rPr>
          <w:rFonts w:cs="Calibri"/>
          <w:sz w:val="24"/>
          <w:szCs w:val="24"/>
        </w:rPr>
        <w:t>Mahadsanid</w:t>
      </w:r>
      <w:proofErr w:type="spellEnd"/>
      <w:r w:rsidRPr="000E19E0">
        <w:rPr>
          <w:rFonts w:cs="Calibri"/>
          <w:sz w:val="24"/>
          <w:szCs w:val="24"/>
        </w:rPr>
        <w:t>.</w:t>
      </w:r>
    </w:p>
    <w:p w:rsidR="000E19E0" w:rsidRPr="000E19E0" w:rsidRDefault="000E19E0" w:rsidP="000E19E0">
      <w:pPr>
        <w:spacing w:after="0" w:line="240" w:lineRule="auto"/>
        <w:rPr>
          <w:sz w:val="24"/>
          <w:szCs w:val="24"/>
        </w:rPr>
      </w:pPr>
    </w:p>
    <w:sectPr w:rsidR="000E19E0" w:rsidRPr="000E1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CB7AB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E19E0"/>
    <w:rsid w:val="000F6571"/>
    <w:rsid w:val="001B1DA5"/>
    <w:rsid w:val="00200310"/>
    <w:rsid w:val="002C593B"/>
    <w:rsid w:val="00473E81"/>
    <w:rsid w:val="004D17FE"/>
    <w:rsid w:val="00682CC7"/>
    <w:rsid w:val="00720D84"/>
    <w:rsid w:val="00810B52"/>
    <w:rsid w:val="008B21FA"/>
    <w:rsid w:val="0093508D"/>
    <w:rsid w:val="009F5E14"/>
    <w:rsid w:val="00A04D3F"/>
    <w:rsid w:val="00AB27DA"/>
    <w:rsid w:val="00B03DDB"/>
    <w:rsid w:val="00B94716"/>
    <w:rsid w:val="00D158A3"/>
    <w:rsid w:val="00E3706B"/>
    <w:rsid w:val="00E9146B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1394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2 – Dembi joojiyayaasha</dc:title>
  <dc:subject/>
  <dc:creator>John Golubic</dc:creator>
  <cp:keywords/>
  <dc:description/>
  <cp:lastModifiedBy>n2001866</cp:lastModifiedBy>
  <cp:revision>2</cp:revision>
  <cp:lastPrinted>2014-07-17T01:02:00Z</cp:lastPrinted>
  <dcterms:created xsi:type="dcterms:W3CDTF">2014-09-02T00:49:00Z</dcterms:created>
  <dcterms:modified xsi:type="dcterms:W3CDTF">2014-09-02T00:49:00Z</dcterms:modified>
</cp:coreProperties>
</file>