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627C82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D847FB" w:rsidRDefault="00D847FB" w:rsidP="00627C82">
      <w:pPr>
        <w:pStyle w:val="Heading2"/>
        <w:spacing w:before="0" w:after="0" w:line="240" w:lineRule="auto"/>
        <w:rPr>
          <w:rFonts w:eastAsia="SimSun"/>
        </w:rPr>
      </w:pPr>
      <w:bookmarkStart w:id="0" w:name="OLE_LINK1"/>
      <w:bookmarkStart w:id="1" w:name="OLE_LINK2"/>
      <w:proofErr w:type="spellStart"/>
      <w:r w:rsidRPr="00D847FB">
        <w:t>Ukurasa</w:t>
      </w:r>
      <w:proofErr w:type="spellEnd"/>
      <w:r w:rsidRPr="00D847FB">
        <w:t xml:space="preserve"> </w:t>
      </w:r>
      <w:proofErr w:type="spellStart"/>
      <w:proofErr w:type="gramStart"/>
      <w:r w:rsidRPr="00D847FB">
        <w:t>wa</w:t>
      </w:r>
      <w:proofErr w:type="spellEnd"/>
      <w:proofErr w:type="gramEnd"/>
      <w:r w:rsidRPr="00D847FB">
        <w:t xml:space="preserve"> </w:t>
      </w:r>
      <w:proofErr w:type="spellStart"/>
      <w:r w:rsidRPr="00D847FB">
        <w:t>maelezo</w:t>
      </w:r>
      <w:proofErr w:type="spellEnd"/>
      <w:r w:rsidRPr="00D847FB">
        <w:t xml:space="preserve"> 5- </w:t>
      </w:r>
      <w:proofErr w:type="spellStart"/>
      <w:r w:rsidRPr="00D847FB">
        <w:t>Usaidizi</w:t>
      </w:r>
      <w:proofErr w:type="spellEnd"/>
      <w:r w:rsidRPr="00D847FB">
        <w:t xml:space="preserve"> </w:t>
      </w:r>
      <w:proofErr w:type="spellStart"/>
      <w:r w:rsidRPr="00D847FB">
        <w:t>kwa</w:t>
      </w:r>
      <w:proofErr w:type="spellEnd"/>
      <w:r w:rsidRPr="00D847FB">
        <w:t xml:space="preserve"> </w:t>
      </w:r>
      <w:proofErr w:type="spellStart"/>
      <w:r w:rsidRPr="00D847FB">
        <w:t>Mwathirika</w:t>
      </w:r>
      <w:proofErr w:type="spellEnd"/>
      <w:r w:rsidRPr="00D847FB">
        <w:t xml:space="preserve"> </w:t>
      </w:r>
      <w:proofErr w:type="spellStart"/>
      <w:r w:rsidRPr="00D847FB">
        <w:t>na</w:t>
      </w:r>
      <w:proofErr w:type="spellEnd"/>
      <w:r w:rsidRPr="00D847FB">
        <w:t xml:space="preserve"> </w:t>
      </w:r>
      <w:proofErr w:type="spellStart"/>
      <w:r w:rsidRPr="00D847FB">
        <w:t>rufaa</w:t>
      </w:r>
      <w:proofErr w:type="spellEnd"/>
      <w:r w:rsidRPr="00D847FB">
        <w:rPr>
          <w:rFonts w:eastAsia="SimSun"/>
        </w:rPr>
        <w:t xml:space="preserve"> </w:t>
      </w:r>
    </w:p>
    <w:bookmarkEnd w:id="0"/>
    <w:bookmarkEnd w:id="1"/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Msaada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kwa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waathirika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rufaa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huwezi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tekelezwa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polisi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NSW peke </w:t>
      </w:r>
      <w:proofErr w:type="spellStart"/>
      <w:r w:rsidRPr="009F63BC">
        <w:rPr>
          <w:sz w:val="24"/>
          <w:szCs w:val="24"/>
        </w:rPr>
        <w:t>yake</w:t>
      </w:r>
      <w:proofErr w:type="spellEnd"/>
      <w:r w:rsidRPr="009F63BC">
        <w:rPr>
          <w:sz w:val="24"/>
          <w:szCs w:val="24"/>
        </w:rPr>
        <w:t xml:space="preserve">. </w:t>
      </w:r>
      <w:proofErr w:type="spellStart"/>
      <w:r w:rsidRPr="009F63BC">
        <w:rPr>
          <w:sz w:val="24"/>
          <w:szCs w:val="24"/>
        </w:rPr>
        <w:t>Tunafanya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kazi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na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idara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zingine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ndani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mfumo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haki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ilikuboresha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mwitikio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matokeo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wathiriwa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uhalifu</w:t>
      </w:r>
      <w:proofErr w:type="spellEnd"/>
      <w:r w:rsidRPr="009F63BC">
        <w:rPr>
          <w:sz w:val="24"/>
          <w:szCs w:val="24"/>
        </w:rPr>
        <w:t>.</w:t>
      </w:r>
    </w:p>
    <w:p w:rsidR="00D847FB" w:rsidRPr="009F63BC" w:rsidRDefault="00B90EF8" w:rsidP="00627C82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Polisi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watakupatia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maelezo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kuhusu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huduma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saidizi</w:t>
      </w:r>
      <w:proofErr w:type="spellEnd"/>
      <w:r w:rsidR="00D847FB" w:rsidRPr="009F63BC">
        <w:rPr>
          <w:sz w:val="24"/>
          <w:szCs w:val="24"/>
        </w:rPr>
        <w:t>.</w:t>
      </w:r>
      <w:proofErr w:type="gram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Utaelekezwa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proofErr w:type="gramStart"/>
      <w:r w:rsidR="00D847FB" w:rsidRPr="009F63BC">
        <w:rPr>
          <w:sz w:val="24"/>
          <w:szCs w:val="24"/>
        </w:rPr>
        <w:t>kwa</w:t>
      </w:r>
      <w:proofErr w:type="spellEnd"/>
      <w:proofErr w:type="gram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simu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waathiriwa</w:t>
      </w:r>
      <w:proofErr w:type="spellEnd"/>
      <w:r w:rsidR="00D847FB" w:rsidRPr="009F63BC">
        <w:rPr>
          <w:sz w:val="24"/>
          <w:szCs w:val="24"/>
        </w:rPr>
        <w:t xml:space="preserve"> au VAL, </w:t>
      </w:r>
      <w:proofErr w:type="spellStart"/>
      <w:r w:rsidR="00D847FB" w:rsidRPr="009F63BC">
        <w:rPr>
          <w:sz w:val="24"/>
          <w:szCs w:val="24"/>
        </w:rPr>
        <w:t>ambayo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inaendeshwa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na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huduma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waathiriwa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kama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sehemu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idara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mwanasheria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mkuu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na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haki</w:t>
      </w:r>
      <w:proofErr w:type="spellEnd"/>
      <w:r w:rsidR="00D847FB" w:rsidRPr="009F63BC">
        <w:rPr>
          <w:sz w:val="24"/>
          <w:szCs w:val="24"/>
        </w:rPr>
        <w:t xml:space="preserve">. VAL </w:t>
      </w:r>
      <w:proofErr w:type="spellStart"/>
      <w:r w:rsidR="00D847FB" w:rsidRPr="009F63BC">
        <w:rPr>
          <w:sz w:val="24"/>
          <w:szCs w:val="24"/>
        </w:rPr>
        <w:t>inaweza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kupa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maelezo</w:t>
      </w:r>
      <w:proofErr w:type="spellEnd"/>
      <w:r w:rsidR="00D847FB" w:rsidRPr="009F63BC">
        <w:rPr>
          <w:sz w:val="24"/>
          <w:szCs w:val="24"/>
        </w:rPr>
        <w:t xml:space="preserve">, </w:t>
      </w:r>
      <w:proofErr w:type="spellStart"/>
      <w:r w:rsidR="00D847FB" w:rsidRPr="009F63BC">
        <w:rPr>
          <w:sz w:val="24"/>
          <w:szCs w:val="24"/>
        </w:rPr>
        <w:t>msaada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proofErr w:type="gramStart"/>
      <w:r w:rsidR="00D847FB" w:rsidRPr="009F63BC">
        <w:rPr>
          <w:sz w:val="24"/>
          <w:szCs w:val="24"/>
        </w:rPr>
        <w:t>na</w:t>
      </w:r>
      <w:proofErr w:type="spellEnd"/>
      <w:proofErr w:type="gram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rufaa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huduma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mbalimbali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za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waathirika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uhalifu</w:t>
      </w:r>
      <w:proofErr w:type="spellEnd"/>
      <w:r w:rsidR="00D847FB"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Simu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waathiriwa</w:t>
      </w:r>
      <w:proofErr w:type="spellEnd"/>
      <w:r w:rsidRPr="009F63BC">
        <w:rPr>
          <w:sz w:val="24"/>
          <w:szCs w:val="24"/>
        </w:rPr>
        <w:t xml:space="preserve">  </w:t>
      </w:r>
      <w:proofErr w:type="spellStart"/>
      <w:r w:rsidRPr="009F63BC">
        <w:rPr>
          <w:sz w:val="24"/>
          <w:szCs w:val="24"/>
        </w:rPr>
        <w:t>inaweza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kupatikana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kupiga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sim</w:t>
      </w:r>
      <w:r w:rsidR="00B90EF8">
        <w:rPr>
          <w:sz w:val="24"/>
          <w:szCs w:val="24"/>
        </w:rPr>
        <w:t>u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nambari</w:t>
      </w:r>
      <w:proofErr w:type="spellEnd"/>
      <w:r w:rsidR="00B90EF8">
        <w:rPr>
          <w:sz w:val="24"/>
          <w:szCs w:val="24"/>
        </w:rPr>
        <w:t xml:space="preserve"> 1800 633 063 au (02) </w:t>
      </w:r>
      <w:r w:rsidRPr="009F63BC">
        <w:rPr>
          <w:sz w:val="24"/>
          <w:szCs w:val="24"/>
        </w:rPr>
        <w:t xml:space="preserve">8688 5511.  </w:t>
      </w:r>
      <w:proofErr w:type="spellStart"/>
      <w:r w:rsidRPr="009F63BC">
        <w:rPr>
          <w:sz w:val="24"/>
          <w:szCs w:val="24"/>
        </w:rPr>
        <w:t>Tafadhali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tembelea</w:t>
      </w:r>
      <w:proofErr w:type="spellEnd"/>
      <w:r w:rsidRPr="009F63BC">
        <w:rPr>
          <w:sz w:val="24"/>
          <w:szCs w:val="24"/>
        </w:rPr>
        <w:t xml:space="preserve">  </w:t>
      </w:r>
      <w:proofErr w:type="gramEnd"/>
      <w:r w:rsidR="00627C82" w:rsidRPr="009F63BC">
        <w:rPr>
          <w:rFonts w:eastAsia="SimSun" w:cs="Calibri"/>
          <w:sz w:val="24"/>
          <w:szCs w:val="24"/>
          <w:lang w:eastAsia="zh-CN"/>
        </w:rPr>
        <w:fldChar w:fldCharType="begin"/>
      </w:r>
      <w:r w:rsidR="00627C82" w:rsidRPr="009F63BC">
        <w:rPr>
          <w:rFonts w:eastAsia="SimSun" w:cs="Calibri"/>
          <w:sz w:val="24"/>
          <w:szCs w:val="24"/>
          <w:lang w:eastAsia="zh-CN"/>
        </w:rPr>
        <w:instrText>HYPERLINK "http://www.missingpersons.lawlink.nsw.gov.au/"</w:instrText>
      </w:r>
      <w:r w:rsidR="00627C82" w:rsidRPr="009F63BC">
        <w:rPr>
          <w:rFonts w:eastAsia="SimSun" w:cs="Calibri"/>
          <w:sz w:val="24"/>
          <w:szCs w:val="24"/>
          <w:lang w:eastAsia="zh-CN"/>
        </w:rPr>
      </w:r>
      <w:r w:rsidR="00627C82" w:rsidRPr="009F63BC">
        <w:rPr>
          <w:rFonts w:eastAsia="SimSun" w:cs="Calibri"/>
          <w:sz w:val="24"/>
          <w:szCs w:val="24"/>
          <w:lang w:eastAsia="zh-CN"/>
        </w:rPr>
        <w:fldChar w:fldCharType="separate"/>
      </w:r>
      <w:r w:rsidR="00627C82" w:rsidRPr="009F63BC">
        <w:rPr>
          <w:rStyle w:val="Hyperlink"/>
          <w:rFonts w:eastAsia="SimSun" w:cs="Calibri"/>
          <w:sz w:val="24"/>
          <w:szCs w:val="24"/>
          <w:lang w:eastAsia="zh-CN"/>
        </w:rPr>
        <w:t>Visit the Lawlink website</w:t>
      </w:r>
      <w:r w:rsidR="00627C82" w:rsidRPr="009F63BC">
        <w:rPr>
          <w:rFonts w:eastAsia="SimSun" w:cs="Calibri"/>
          <w:sz w:val="24"/>
          <w:szCs w:val="24"/>
          <w:lang w:eastAsia="zh-CN"/>
        </w:rPr>
        <w:fldChar w:fldCharType="end"/>
      </w:r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maelezo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zaidi</w:t>
      </w:r>
      <w:proofErr w:type="spellEnd"/>
      <w:r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Waathiriwa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juhula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zilizotukia</w:t>
      </w:r>
      <w:proofErr w:type="spellEnd"/>
      <w:r w:rsidRPr="009F63BC">
        <w:rPr>
          <w:sz w:val="24"/>
          <w:szCs w:val="24"/>
        </w:rPr>
        <w:t xml:space="preserve"> NSW </w:t>
      </w:r>
      <w:proofErr w:type="spellStart"/>
      <w:r w:rsidRPr="009F63BC">
        <w:rPr>
          <w:sz w:val="24"/>
          <w:szCs w:val="24"/>
        </w:rPr>
        <w:t>wanaweza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kupata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ushauri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nasaha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uso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uso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bila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malipo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yoyote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kupitia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azimio</w:t>
      </w:r>
      <w:proofErr w:type="spellEnd"/>
      <w:r w:rsidRPr="009F63BC">
        <w:rPr>
          <w:sz w:val="24"/>
          <w:szCs w:val="24"/>
        </w:rPr>
        <w:t xml:space="preserve"> la</w:t>
      </w:r>
      <w:r w:rsidR="009F63BC">
        <w:rPr>
          <w:sz w:val="24"/>
          <w:szCs w:val="24"/>
        </w:rPr>
        <w:t xml:space="preserve"> </w:t>
      </w:r>
      <w:proofErr w:type="spellStart"/>
      <w:r w:rsidR="009F63BC">
        <w:rPr>
          <w:sz w:val="24"/>
          <w:szCs w:val="24"/>
        </w:rPr>
        <w:t>ushauri</w:t>
      </w:r>
      <w:proofErr w:type="spellEnd"/>
      <w:r w:rsidR="009F63BC">
        <w:rPr>
          <w:sz w:val="24"/>
          <w:szCs w:val="24"/>
        </w:rPr>
        <w:t xml:space="preserve"> </w:t>
      </w:r>
      <w:proofErr w:type="spellStart"/>
      <w:proofErr w:type="gramStart"/>
      <w:r w:rsidR="009F63BC">
        <w:rPr>
          <w:sz w:val="24"/>
          <w:szCs w:val="24"/>
        </w:rPr>
        <w:t>nasaha</w:t>
      </w:r>
      <w:proofErr w:type="spellEnd"/>
      <w:r w:rsidR="009F63BC">
        <w:rPr>
          <w:sz w:val="24"/>
          <w:szCs w:val="24"/>
        </w:rPr>
        <w:t xml:space="preserve">  </w:t>
      </w:r>
      <w:proofErr w:type="spellStart"/>
      <w:r w:rsidR="009F63BC">
        <w:rPr>
          <w:sz w:val="24"/>
          <w:szCs w:val="24"/>
        </w:rPr>
        <w:t>ulioidhinishwa</w:t>
      </w:r>
      <w:proofErr w:type="spellEnd"/>
      <w:proofErr w:type="gramEnd"/>
      <w:r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Kutumia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azimio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hii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tafadhali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wasiliana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na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simu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waathiriwa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nambari</w:t>
      </w:r>
      <w:proofErr w:type="spellEnd"/>
      <w:r w:rsidRPr="009F63BC">
        <w:rPr>
          <w:sz w:val="24"/>
          <w:szCs w:val="24"/>
        </w:rPr>
        <w:t xml:space="preserve"> 1800 633 063 au (02) 8688 5511.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Unaweza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kutembelea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tovuti</w:t>
      </w:r>
      <w:proofErr w:type="spellEnd"/>
      <w:r w:rsidRPr="009F63BC">
        <w:rPr>
          <w:sz w:val="24"/>
          <w:szCs w:val="24"/>
        </w:rPr>
        <w:t xml:space="preserve"> </w:t>
      </w:r>
      <w:hyperlink r:id="rId5" w:history="1">
        <w:r w:rsidR="00B90EF8" w:rsidRPr="009F63BC">
          <w:rPr>
            <w:rStyle w:val="Hyperlink"/>
            <w:rFonts w:eastAsia="SimSun" w:cs="Calibri"/>
            <w:sz w:val="24"/>
            <w:szCs w:val="24"/>
            <w:lang w:eastAsia="zh-CN"/>
          </w:rPr>
          <w:t>Visit the Lawlink website</w:t>
        </w:r>
      </w:hyperlink>
      <w:r w:rsidR="00B90EF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na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ufuate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kiungo</w:t>
      </w:r>
      <w:proofErr w:type="spellEnd"/>
      <w:r w:rsidRPr="009F63BC">
        <w:rPr>
          <w:sz w:val="24"/>
          <w:szCs w:val="24"/>
        </w:rPr>
        <w:t xml:space="preserve"> cha </w:t>
      </w:r>
      <w:proofErr w:type="spellStart"/>
      <w:r w:rsidRPr="009F63BC">
        <w:rPr>
          <w:sz w:val="24"/>
          <w:szCs w:val="24"/>
        </w:rPr>
        <w:t>usaidizi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waathiriwa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uhalifu</w:t>
      </w:r>
      <w:proofErr w:type="spellEnd"/>
      <w:r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Mgogoro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msaada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familia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marafiki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watu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waliopotea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huduma</w:t>
      </w:r>
      <w:proofErr w:type="spellEnd"/>
      <w:r w:rsidRPr="009F63BC">
        <w:rPr>
          <w:sz w:val="24"/>
          <w:szCs w:val="24"/>
        </w:rPr>
        <w:t xml:space="preserve">  </w:t>
      </w:r>
      <w:proofErr w:type="spellStart"/>
      <w:r w:rsidRPr="009F63BC">
        <w:rPr>
          <w:sz w:val="24"/>
          <w:szCs w:val="24"/>
        </w:rPr>
        <w:t>inayotolewa</w:t>
      </w:r>
      <w:proofErr w:type="spellEnd"/>
      <w:r w:rsidRPr="009F63BC">
        <w:rPr>
          <w:sz w:val="24"/>
          <w:szCs w:val="24"/>
        </w:rPr>
        <w:t xml:space="preserve"> 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kitengo</w:t>
      </w:r>
      <w:proofErr w:type="spellEnd"/>
      <w:r w:rsidRPr="009F63BC">
        <w:rPr>
          <w:sz w:val="24"/>
          <w:szCs w:val="24"/>
        </w:rPr>
        <w:t xml:space="preserve"> cha </w:t>
      </w:r>
      <w:proofErr w:type="spellStart"/>
      <w:r w:rsidRPr="009F63BC">
        <w:rPr>
          <w:sz w:val="24"/>
          <w:szCs w:val="24"/>
        </w:rPr>
        <w:t>Familia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na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Marafiki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ya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watu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waliopotea</w:t>
      </w:r>
      <w:proofErr w:type="spellEnd"/>
      <w:r w:rsidR="00627C82" w:rsidRPr="009F63BC">
        <w:rPr>
          <w:sz w:val="24"/>
          <w:szCs w:val="24"/>
        </w:rPr>
        <w:t xml:space="preserve"> </w:t>
      </w:r>
      <w:r w:rsidRPr="009F63BC">
        <w:rPr>
          <w:sz w:val="24"/>
          <w:szCs w:val="24"/>
        </w:rPr>
        <w:t xml:space="preserve">au FFMPU </w:t>
      </w:r>
      <w:proofErr w:type="spellStart"/>
      <w:r w:rsidRPr="009F63BC">
        <w:rPr>
          <w:sz w:val="24"/>
          <w:szCs w:val="24"/>
        </w:rPr>
        <w:t>katika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Huduma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Waathirika</w:t>
      </w:r>
      <w:proofErr w:type="spellEnd"/>
      <w:r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Kuwasiliana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FFMPU, </w:t>
      </w:r>
      <w:proofErr w:type="spellStart"/>
      <w:r w:rsidRPr="009F63BC">
        <w:rPr>
          <w:sz w:val="24"/>
          <w:szCs w:val="24"/>
        </w:rPr>
        <w:t>piga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simu</w:t>
      </w:r>
      <w:proofErr w:type="spellEnd"/>
      <w:r w:rsidRPr="009F63BC">
        <w:rPr>
          <w:sz w:val="24"/>
          <w:szCs w:val="24"/>
        </w:rPr>
        <w:t xml:space="preserve"> 1800 227 772 au </w:t>
      </w:r>
      <w:proofErr w:type="spellStart"/>
      <w:proofErr w:type="gramStart"/>
      <w:r w:rsidRPr="009F63BC">
        <w:rPr>
          <w:sz w:val="24"/>
          <w:szCs w:val="24"/>
        </w:rPr>
        <w:t>tembelea</w:t>
      </w:r>
      <w:proofErr w:type="spellEnd"/>
      <w:r w:rsidRPr="009F63BC">
        <w:rPr>
          <w:sz w:val="24"/>
          <w:szCs w:val="24"/>
        </w:rPr>
        <w:t xml:space="preserve">  </w:t>
      </w:r>
      <w:proofErr w:type="gramEnd"/>
      <w:r w:rsidR="00627C82" w:rsidRPr="009F63BC">
        <w:rPr>
          <w:rFonts w:eastAsia="SimSun" w:cs="Calibri"/>
          <w:sz w:val="24"/>
          <w:szCs w:val="24"/>
          <w:lang w:eastAsia="zh-CN"/>
        </w:rPr>
        <w:fldChar w:fldCharType="begin"/>
      </w:r>
      <w:r w:rsidR="00627C82" w:rsidRPr="009F63BC">
        <w:rPr>
          <w:rFonts w:eastAsia="SimSun" w:cs="Calibri"/>
          <w:sz w:val="24"/>
          <w:szCs w:val="24"/>
          <w:lang w:eastAsia="zh-CN"/>
        </w:rPr>
        <w:instrText>HYPERLINK "http://www.missingpersons.lawlink.nsw.gov.au/"</w:instrText>
      </w:r>
      <w:r w:rsidR="00627C82" w:rsidRPr="009F63BC">
        <w:rPr>
          <w:rFonts w:eastAsia="SimSun" w:cs="Calibri"/>
          <w:sz w:val="24"/>
          <w:szCs w:val="24"/>
          <w:lang w:eastAsia="zh-CN"/>
        </w:rPr>
      </w:r>
      <w:r w:rsidR="00627C82" w:rsidRPr="009F63BC">
        <w:rPr>
          <w:rFonts w:eastAsia="SimSun" w:cs="Calibri"/>
          <w:sz w:val="24"/>
          <w:szCs w:val="24"/>
          <w:lang w:eastAsia="zh-CN"/>
        </w:rPr>
        <w:fldChar w:fldCharType="separate"/>
      </w:r>
      <w:r w:rsidR="00627C82" w:rsidRPr="009F63BC">
        <w:rPr>
          <w:rStyle w:val="Hyperlink"/>
          <w:rFonts w:eastAsia="SimSun" w:cs="Calibri"/>
          <w:sz w:val="24"/>
          <w:szCs w:val="24"/>
          <w:lang w:eastAsia="zh-CN"/>
        </w:rPr>
        <w:t>Visit the Lawlink website</w:t>
      </w:r>
      <w:r w:rsidR="00627C82" w:rsidRPr="009F63BC">
        <w:rPr>
          <w:rFonts w:eastAsia="SimSun" w:cs="Calibri"/>
          <w:sz w:val="24"/>
          <w:szCs w:val="24"/>
          <w:lang w:eastAsia="zh-CN"/>
        </w:rPr>
        <w:fldChar w:fldCharType="end"/>
      </w:r>
      <w:r w:rsidR="00627C82"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ufuate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kiungo</w:t>
      </w:r>
      <w:proofErr w:type="spellEnd"/>
      <w:r w:rsidRPr="009F63BC">
        <w:rPr>
          <w:sz w:val="24"/>
          <w:szCs w:val="24"/>
        </w:rPr>
        <w:t xml:space="preserve"> cha </w:t>
      </w:r>
      <w:proofErr w:type="spellStart"/>
      <w:r w:rsidRPr="009F63BC">
        <w:rPr>
          <w:sz w:val="24"/>
          <w:szCs w:val="24"/>
        </w:rPr>
        <w:t>watu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waliopotea</w:t>
      </w:r>
      <w:proofErr w:type="spellEnd"/>
      <w:r w:rsidRPr="009F63BC">
        <w:rPr>
          <w:sz w:val="24"/>
          <w:szCs w:val="24"/>
        </w:rPr>
        <w:t>.</w:t>
      </w:r>
    </w:p>
    <w:p w:rsidR="00D847FB" w:rsidRPr="009F63BC" w:rsidRDefault="00627C82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Vituo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vingi</w:t>
      </w:r>
      <w:proofErr w:type="spellEnd"/>
      <w:r w:rsidRPr="009F63BC">
        <w:rPr>
          <w:sz w:val="24"/>
          <w:szCs w:val="24"/>
        </w:rPr>
        <w:t xml:space="preserve">, </w:t>
      </w:r>
      <w:proofErr w:type="spellStart"/>
      <w:r w:rsidRPr="009F63BC">
        <w:rPr>
          <w:sz w:val="24"/>
          <w:szCs w:val="24"/>
        </w:rPr>
        <w:t>ingawa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sio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vyote</w:t>
      </w:r>
      <w:proofErr w:type="spellEnd"/>
      <w:r w:rsidRPr="009F63BC">
        <w:rPr>
          <w:sz w:val="24"/>
          <w:szCs w:val="24"/>
        </w:rPr>
        <w:t xml:space="preserve">, </w:t>
      </w:r>
      <w:r w:rsidR="00D847FB" w:rsidRPr="009F63BC">
        <w:rPr>
          <w:sz w:val="24"/>
          <w:szCs w:val="24"/>
        </w:rPr>
        <w:t>vi</w:t>
      </w:r>
      <w:r w:rsidR="009F63BC">
        <w:rPr>
          <w:sz w:val="24"/>
          <w:szCs w:val="24"/>
        </w:rPr>
        <w:t xml:space="preserve">na </w:t>
      </w:r>
      <w:proofErr w:type="spellStart"/>
      <w:r w:rsidR="009F63BC">
        <w:rPr>
          <w:sz w:val="24"/>
          <w:szCs w:val="24"/>
        </w:rPr>
        <w:t>maafisa</w:t>
      </w:r>
      <w:proofErr w:type="spellEnd"/>
      <w:r w:rsidR="009F63BC">
        <w:rPr>
          <w:sz w:val="24"/>
          <w:szCs w:val="24"/>
        </w:rPr>
        <w:t xml:space="preserve"> </w:t>
      </w:r>
      <w:proofErr w:type="spellStart"/>
      <w:r w:rsidR="009F63BC">
        <w:rPr>
          <w:sz w:val="24"/>
          <w:szCs w:val="24"/>
        </w:rPr>
        <w:t>watalaamu</w:t>
      </w:r>
      <w:proofErr w:type="spellEnd"/>
      <w:r w:rsidR="009F63BC">
        <w:rPr>
          <w:sz w:val="24"/>
          <w:szCs w:val="24"/>
        </w:rPr>
        <w:t xml:space="preserve"> </w:t>
      </w:r>
      <w:proofErr w:type="spellStart"/>
      <w:r w:rsidR="009F63BC">
        <w:rPr>
          <w:sz w:val="24"/>
          <w:szCs w:val="24"/>
        </w:rPr>
        <w:t>wanaoweza</w:t>
      </w:r>
      <w:proofErr w:type="spellEnd"/>
      <w:r w:rsidR="009F63BC">
        <w:rPr>
          <w:sz w:val="24"/>
          <w:szCs w:val="24"/>
        </w:rPr>
        <w:t xml:space="preserve"> </w:t>
      </w:r>
      <w:proofErr w:type="spellStart"/>
      <w:r w:rsidR="009F63BC">
        <w:rPr>
          <w:sz w:val="24"/>
          <w:szCs w:val="24"/>
        </w:rPr>
        <w:t>kutoa</w:t>
      </w:r>
      <w:proofErr w:type="spellEnd"/>
      <w:r w:rsid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msaada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proofErr w:type="gramStart"/>
      <w:r w:rsidR="00D847FB" w:rsidRPr="009F63BC">
        <w:rPr>
          <w:sz w:val="24"/>
          <w:szCs w:val="24"/>
        </w:rPr>
        <w:t>na</w:t>
      </w:r>
      <w:proofErr w:type="spellEnd"/>
      <w:proofErr w:type="gram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rufaa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vya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maeneo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polisi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</w:t>
      </w:r>
      <w:proofErr w:type="spellEnd"/>
      <w:r w:rsidR="00D847FB" w:rsidRPr="009F63BC">
        <w:rPr>
          <w:sz w:val="24"/>
          <w:szCs w:val="24"/>
        </w:rPr>
        <w:t xml:space="preserve"> NSW. </w:t>
      </w:r>
      <w:proofErr w:type="spellStart"/>
      <w:r w:rsidR="00D847FB" w:rsidRPr="009F63BC">
        <w:rPr>
          <w:sz w:val="24"/>
          <w:szCs w:val="24"/>
        </w:rPr>
        <w:t>Iwapo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unahitaji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msaada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kutoka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proofErr w:type="gramStart"/>
      <w:r w:rsidR="00D847FB" w:rsidRPr="009F63BC">
        <w:rPr>
          <w:sz w:val="24"/>
          <w:szCs w:val="24"/>
        </w:rPr>
        <w:t>kwa</w:t>
      </w:r>
      <w:proofErr w:type="spellEnd"/>
      <w:proofErr w:type="gram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mojawapo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hao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afisa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wataalamu</w:t>
      </w:r>
      <w:proofErr w:type="spellEnd"/>
      <w:r w:rsidR="00D847FB" w:rsidRPr="009F63BC">
        <w:rPr>
          <w:sz w:val="24"/>
          <w:szCs w:val="24"/>
        </w:rPr>
        <w:t xml:space="preserve">, </w:t>
      </w:r>
      <w:proofErr w:type="spellStart"/>
      <w:r w:rsidR="00D847FB" w:rsidRPr="009F63BC">
        <w:rPr>
          <w:sz w:val="24"/>
          <w:szCs w:val="24"/>
        </w:rPr>
        <w:t>uulizia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katika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kituo</w:t>
      </w:r>
      <w:proofErr w:type="spellEnd"/>
      <w:r w:rsidR="00D847FB" w:rsidRPr="009F63BC">
        <w:rPr>
          <w:sz w:val="24"/>
          <w:szCs w:val="24"/>
        </w:rPr>
        <w:t xml:space="preserve"> cha </w:t>
      </w:r>
      <w:proofErr w:type="spellStart"/>
      <w:r w:rsidR="00D847FB" w:rsidRPr="009F63BC">
        <w:rPr>
          <w:sz w:val="24"/>
          <w:szCs w:val="24"/>
        </w:rPr>
        <w:t>polisi</w:t>
      </w:r>
      <w:proofErr w:type="spellEnd"/>
      <w:r w:rsidR="00D847FB" w:rsidRPr="009F63BC">
        <w:rPr>
          <w:sz w:val="24"/>
          <w:szCs w:val="24"/>
        </w:rPr>
        <w:t xml:space="preserve"> cha </w:t>
      </w:r>
      <w:proofErr w:type="spellStart"/>
      <w:r w:rsidR="00D847FB" w:rsidRPr="009F63BC">
        <w:rPr>
          <w:sz w:val="24"/>
          <w:szCs w:val="24"/>
        </w:rPr>
        <w:t>eneo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lako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ikiwa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maafisa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hao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wanapatikana</w:t>
      </w:r>
      <w:proofErr w:type="spellEnd"/>
      <w:r w:rsidR="00D847FB"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sz w:val="24"/>
          <w:szCs w:val="24"/>
        </w:rPr>
        <w:t>Maafisa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wawezeshaji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jumuiya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maaborijino</w:t>
      </w:r>
      <w:proofErr w:type="spellEnd"/>
      <w:r w:rsidRPr="009F63BC">
        <w:rPr>
          <w:sz w:val="24"/>
          <w:szCs w:val="24"/>
        </w:rPr>
        <w:t xml:space="preserve"> </w:t>
      </w:r>
      <w:r w:rsidRPr="009F63BC">
        <w:rPr>
          <w:b/>
          <w:sz w:val="24"/>
          <w:szCs w:val="24"/>
        </w:rPr>
        <w:t>au ACLOs</w:t>
      </w:r>
      <w:r w:rsidRPr="009F63BC">
        <w:rPr>
          <w:sz w:val="24"/>
          <w:szCs w:val="24"/>
        </w:rPr>
        <w:t xml:space="preserve">, </w:t>
      </w:r>
      <w:proofErr w:type="spellStart"/>
      <w:r w:rsidRPr="009F63BC">
        <w:rPr>
          <w:sz w:val="24"/>
          <w:szCs w:val="24"/>
        </w:rPr>
        <w:t>ni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wafanya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kazi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kir</w:t>
      </w:r>
      <w:r w:rsidR="00B90EF8">
        <w:rPr>
          <w:sz w:val="24"/>
          <w:szCs w:val="24"/>
        </w:rPr>
        <w:t>aia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wa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Polisi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wa</w:t>
      </w:r>
      <w:proofErr w:type="spellEnd"/>
      <w:r w:rsidR="00B90EF8">
        <w:rPr>
          <w:sz w:val="24"/>
          <w:szCs w:val="24"/>
        </w:rPr>
        <w:t xml:space="preserve"> NSW </w:t>
      </w:r>
      <w:proofErr w:type="spellStart"/>
      <w:r w:rsidRPr="009F63BC">
        <w:rPr>
          <w:sz w:val="24"/>
          <w:szCs w:val="24"/>
        </w:rPr>
        <w:t>wanaofanya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kazi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jumuiya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kiaborijino</w:t>
      </w:r>
      <w:proofErr w:type="spellEnd"/>
      <w:r w:rsidRPr="009F63BC">
        <w:rPr>
          <w:sz w:val="24"/>
          <w:szCs w:val="24"/>
        </w:rPr>
        <w:t xml:space="preserve"> .</w:t>
      </w:r>
      <w:proofErr w:type="gramEnd"/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b/>
          <w:sz w:val="24"/>
          <w:szCs w:val="24"/>
        </w:rPr>
        <w:t>Maafisa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wanaowasilisha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unyanyasaji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wa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kinyumbani</w:t>
      </w:r>
      <w:proofErr w:type="spellEnd"/>
      <w:r w:rsidRPr="009F63BC">
        <w:rPr>
          <w:b/>
          <w:sz w:val="24"/>
          <w:szCs w:val="24"/>
        </w:rPr>
        <w:t>, au DVLOs,</w:t>
      </w:r>
      <w:r w:rsidRPr="009F63BC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ni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maafisa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wa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polisi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wataalamu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waliopewa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mafunzo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kutoa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msaada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rufaa</w:t>
      </w:r>
      <w:proofErr w:type="spellEnd"/>
      <w:r w:rsidRPr="009F63BC">
        <w:rPr>
          <w:sz w:val="24"/>
          <w:szCs w:val="24"/>
        </w:rPr>
        <w:t xml:space="preserve">  </w:t>
      </w:r>
      <w:proofErr w:type="spellStart"/>
      <w:r w:rsidRPr="009F63BC">
        <w:rPr>
          <w:sz w:val="24"/>
          <w:szCs w:val="24"/>
        </w:rPr>
        <w:t>zinazohusu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unyanyasaji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kinyumbani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kijamii</w:t>
      </w:r>
      <w:proofErr w:type="spellEnd"/>
      <w:r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b/>
          <w:sz w:val="24"/>
          <w:szCs w:val="24"/>
        </w:rPr>
        <w:t>Maafisa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wanaowasilisha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jumuia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ya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tamaduni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mbalimbali</w:t>
      </w:r>
      <w:proofErr w:type="spellEnd"/>
      <w:r w:rsidRPr="009F63BC">
        <w:rPr>
          <w:b/>
          <w:sz w:val="24"/>
          <w:szCs w:val="24"/>
        </w:rPr>
        <w:t>, au MCLOs,</w:t>
      </w:r>
      <w:r w:rsidR="00627C82"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ni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wafanya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kazi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kiraia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Polisi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NSW </w:t>
      </w:r>
      <w:proofErr w:type="spellStart"/>
      <w:r w:rsidRPr="009F63BC">
        <w:rPr>
          <w:sz w:val="24"/>
          <w:szCs w:val="24"/>
        </w:rPr>
        <w:t>wanaoimarisha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uhusiano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kati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polisi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eneo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jumuia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tamaduni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tofauti</w:t>
      </w:r>
      <w:proofErr w:type="spellEnd"/>
      <w:r w:rsidRPr="009F63BC">
        <w:rPr>
          <w:sz w:val="24"/>
          <w:szCs w:val="24"/>
        </w:rPr>
        <w:t xml:space="preserve">. </w:t>
      </w:r>
      <w:proofErr w:type="spellStart"/>
      <w:r w:rsidRPr="009F63BC">
        <w:rPr>
          <w:sz w:val="24"/>
          <w:szCs w:val="24"/>
        </w:rPr>
        <w:t>Baadhi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wajibu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proofErr w:type="gramStart"/>
      <w:r w:rsidR="00B90EF8">
        <w:rPr>
          <w:sz w:val="24"/>
          <w:szCs w:val="24"/>
        </w:rPr>
        <w:t>wa</w:t>
      </w:r>
      <w:proofErr w:type="spellEnd"/>
      <w:proofErr w:type="gramEnd"/>
      <w:r w:rsidR="00B90EF8">
        <w:rPr>
          <w:sz w:val="24"/>
          <w:szCs w:val="24"/>
        </w:rPr>
        <w:t xml:space="preserve"> MCLOs </w:t>
      </w:r>
      <w:proofErr w:type="spellStart"/>
      <w:r w:rsidR="00B90EF8">
        <w:rPr>
          <w:sz w:val="24"/>
          <w:szCs w:val="24"/>
        </w:rPr>
        <w:t>ni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pamoja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na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="00B90EF8">
        <w:rPr>
          <w:sz w:val="24"/>
          <w:szCs w:val="24"/>
        </w:rPr>
        <w:t>msaada</w:t>
      </w:r>
      <w:proofErr w:type="spellEnd"/>
      <w:r w:rsidR="00B90EF8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waathiriwa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ufuatiliaji</w:t>
      </w:r>
      <w:proofErr w:type="spellEnd"/>
      <w:r w:rsidRPr="009F63BC">
        <w:rPr>
          <w:sz w:val="24"/>
          <w:szCs w:val="24"/>
        </w:rPr>
        <w:t xml:space="preserve">, </w:t>
      </w:r>
      <w:proofErr w:type="spellStart"/>
      <w:r w:rsidRPr="009F63BC">
        <w:rPr>
          <w:sz w:val="24"/>
          <w:szCs w:val="24"/>
        </w:rPr>
        <w:t>msaada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lugha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msingi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mtandao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rufaa</w:t>
      </w:r>
      <w:proofErr w:type="spellEnd"/>
      <w:r w:rsidRPr="009F63BC">
        <w:rPr>
          <w:sz w:val="24"/>
          <w:szCs w:val="24"/>
        </w:rPr>
        <w:t xml:space="preserve">. </w:t>
      </w:r>
      <w:proofErr w:type="gramStart"/>
      <w:r w:rsidRPr="009F63BC">
        <w:rPr>
          <w:sz w:val="24"/>
          <w:szCs w:val="24"/>
        </w:rPr>
        <w:t xml:space="preserve">MCLOs </w:t>
      </w:r>
      <w:proofErr w:type="spellStart"/>
      <w:r w:rsidRPr="009F63BC">
        <w:rPr>
          <w:sz w:val="24"/>
          <w:szCs w:val="24"/>
        </w:rPr>
        <w:t>wanaweza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kusaidia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waathiriwa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kuripoti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uhalifu</w:t>
      </w:r>
      <w:proofErr w:type="spellEnd"/>
      <w:r w:rsidRPr="009F63BC">
        <w:rPr>
          <w:sz w:val="24"/>
          <w:szCs w:val="24"/>
        </w:rPr>
        <w:t>.</w:t>
      </w:r>
      <w:proofErr w:type="gramEnd"/>
    </w:p>
    <w:p w:rsidR="00D847FB" w:rsidRPr="009F63BC" w:rsidRDefault="00D847FB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b/>
          <w:sz w:val="24"/>
          <w:szCs w:val="24"/>
        </w:rPr>
        <w:t>Maafisa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Pr="009F63BC">
        <w:rPr>
          <w:b/>
          <w:sz w:val="24"/>
          <w:szCs w:val="24"/>
        </w:rPr>
        <w:t>wa</w:t>
      </w:r>
      <w:r w:rsidR="00627C82" w:rsidRPr="009F63BC">
        <w:rPr>
          <w:b/>
          <w:sz w:val="24"/>
          <w:szCs w:val="24"/>
        </w:rPr>
        <w:t>naowasilisha</w:t>
      </w:r>
      <w:proofErr w:type="spellEnd"/>
      <w:r w:rsidR="00627C82" w:rsidRPr="009F63BC">
        <w:rPr>
          <w:b/>
          <w:sz w:val="24"/>
          <w:szCs w:val="24"/>
        </w:rPr>
        <w:t xml:space="preserve"> </w:t>
      </w:r>
      <w:proofErr w:type="spellStart"/>
      <w:r w:rsidR="00627C82" w:rsidRPr="009F63BC">
        <w:rPr>
          <w:b/>
          <w:sz w:val="24"/>
          <w:szCs w:val="24"/>
        </w:rPr>
        <w:t>Shoga</w:t>
      </w:r>
      <w:proofErr w:type="spellEnd"/>
      <w:r w:rsidR="00627C82" w:rsidRPr="009F63BC">
        <w:rPr>
          <w:b/>
          <w:sz w:val="24"/>
          <w:szCs w:val="24"/>
        </w:rPr>
        <w:t xml:space="preserve"> </w:t>
      </w:r>
      <w:proofErr w:type="spellStart"/>
      <w:r w:rsidR="00627C82" w:rsidRPr="009F63BC">
        <w:rPr>
          <w:b/>
          <w:sz w:val="24"/>
          <w:szCs w:val="24"/>
        </w:rPr>
        <w:t>na</w:t>
      </w:r>
      <w:proofErr w:type="spellEnd"/>
      <w:r w:rsidR="00627C82" w:rsidRPr="009F63BC">
        <w:rPr>
          <w:b/>
          <w:sz w:val="24"/>
          <w:szCs w:val="24"/>
        </w:rPr>
        <w:t xml:space="preserve"> </w:t>
      </w:r>
      <w:proofErr w:type="spellStart"/>
      <w:r w:rsidR="00627C82" w:rsidRPr="009F63BC">
        <w:rPr>
          <w:b/>
          <w:sz w:val="24"/>
          <w:szCs w:val="24"/>
        </w:rPr>
        <w:t>Wasagaji</w:t>
      </w:r>
      <w:proofErr w:type="spellEnd"/>
      <w:r w:rsidR="00627C82" w:rsidRPr="009F63BC">
        <w:rPr>
          <w:b/>
          <w:sz w:val="24"/>
          <w:szCs w:val="24"/>
        </w:rPr>
        <w:t xml:space="preserve"> </w:t>
      </w:r>
      <w:r w:rsidRPr="009F63BC">
        <w:rPr>
          <w:b/>
          <w:sz w:val="24"/>
          <w:szCs w:val="24"/>
        </w:rPr>
        <w:t>au GLLOs,</w:t>
      </w:r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polisi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wataalamu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waliofunzwa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kukabiliana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na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maswala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ya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mashoga</w:t>
      </w:r>
      <w:proofErr w:type="spellEnd"/>
      <w:r w:rsidR="00627C82" w:rsidRPr="009F63BC">
        <w:rPr>
          <w:sz w:val="24"/>
          <w:szCs w:val="24"/>
        </w:rPr>
        <w:t xml:space="preserve">, </w:t>
      </w:r>
      <w:proofErr w:type="spellStart"/>
      <w:r w:rsidR="00627C82" w:rsidRPr="009F63BC">
        <w:rPr>
          <w:sz w:val="24"/>
          <w:szCs w:val="24"/>
        </w:rPr>
        <w:t>wasagaji</w:t>
      </w:r>
      <w:proofErr w:type="spellEnd"/>
      <w:r w:rsidR="00627C82" w:rsidRPr="009F63BC">
        <w:rPr>
          <w:sz w:val="24"/>
          <w:szCs w:val="24"/>
        </w:rPr>
        <w:t xml:space="preserve">, </w:t>
      </w:r>
      <w:proofErr w:type="spellStart"/>
      <w:r w:rsidRPr="009F63BC">
        <w:rPr>
          <w:sz w:val="24"/>
          <w:szCs w:val="24"/>
        </w:rPr>
        <w:t>wenye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jinsia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mbili</w:t>
      </w:r>
      <w:proofErr w:type="spellEnd"/>
      <w:r w:rsidRPr="009F63BC">
        <w:rPr>
          <w:sz w:val="24"/>
          <w:szCs w:val="24"/>
        </w:rPr>
        <w:t xml:space="preserve"> ,</w:t>
      </w:r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wenye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jinsia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zenye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utata</w:t>
      </w:r>
      <w:proofErr w:type="spellEnd"/>
      <w:r w:rsidRPr="009F63BC">
        <w:rPr>
          <w:sz w:val="24"/>
          <w:szCs w:val="24"/>
        </w:rPr>
        <w:t xml:space="preserve"> au GLBTI. GLLOs </w:t>
      </w:r>
      <w:proofErr w:type="spellStart"/>
      <w:r w:rsidRPr="009F63BC">
        <w:rPr>
          <w:sz w:val="24"/>
          <w:szCs w:val="24"/>
        </w:rPr>
        <w:t>wanapatikana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kusaidia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waa</w:t>
      </w:r>
      <w:r w:rsidR="00627C82" w:rsidRPr="009F63BC">
        <w:rPr>
          <w:sz w:val="24"/>
          <w:szCs w:val="24"/>
        </w:rPr>
        <w:t>thiriwa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wa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uhalifu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wa</w:t>
      </w:r>
      <w:proofErr w:type="spellEnd"/>
      <w:r w:rsidR="00627C82" w:rsidRPr="009F63BC">
        <w:rPr>
          <w:sz w:val="24"/>
          <w:szCs w:val="24"/>
        </w:rPr>
        <w:t xml:space="preserve"> GLBTI </w:t>
      </w:r>
      <w:proofErr w:type="spellStart"/>
      <w:r w:rsidR="00627C82" w:rsidRPr="009F63BC">
        <w:rPr>
          <w:sz w:val="24"/>
          <w:szCs w:val="24"/>
        </w:rPr>
        <w:t>na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wana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="00627C82" w:rsidRPr="009F63BC">
        <w:rPr>
          <w:sz w:val="24"/>
          <w:szCs w:val="24"/>
        </w:rPr>
        <w:t>ujuzi</w:t>
      </w:r>
      <w:proofErr w:type="spellEnd"/>
      <w:r w:rsidR="00627C82"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utekelezaji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maswala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ya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Pr="009F63BC">
        <w:rPr>
          <w:sz w:val="24"/>
          <w:szCs w:val="24"/>
        </w:rPr>
        <w:t>kisheria</w:t>
      </w:r>
      <w:proofErr w:type="spellEnd"/>
      <w:r w:rsidRPr="009F63BC">
        <w:rPr>
          <w:sz w:val="24"/>
          <w:szCs w:val="24"/>
        </w:rPr>
        <w:t xml:space="preserve">  </w:t>
      </w:r>
      <w:proofErr w:type="spellStart"/>
      <w:r w:rsidRPr="009F63BC">
        <w:rPr>
          <w:sz w:val="24"/>
          <w:szCs w:val="24"/>
        </w:rPr>
        <w:t>za</w:t>
      </w:r>
      <w:proofErr w:type="spellEnd"/>
      <w:proofErr w:type="gram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watu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wenye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jinsia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zenye</w:t>
      </w:r>
      <w:proofErr w:type="spellEnd"/>
      <w:r w:rsidRPr="009F63BC">
        <w:rPr>
          <w:sz w:val="24"/>
          <w:szCs w:val="24"/>
        </w:rPr>
        <w:t xml:space="preserve"> </w:t>
      </w:r>
      <w:proofErr w:type="spellStart"/>
      <w:r w:rsidRPr="009F63BC">
        <w:rPr>
          <w:sz w:val="24"/>
          <w:szCs w:val="24"/>
        </w:rPr>
        <w:t>utata</w:t>
      </w:r>
      <w:proofErr w:type="spellEnd"/>
      <w:r w:rsidRPr="009F63BC">
        <w:rPr>
          <w:sz w:val="24"/>
          <w:szCs w:val="24"/>
        </w:rPr>
        <w:t xml:space="preserve"> </w:t>
      </w:r>
    </w:p>
    <w:p w:rsidR="00D847FB" w:rsidRPr="009F63BC" w:rsidRDefault="00627C82" w:rsidP="00627C82">
      <w:pPr>
        <w:spacing w:after="0" w:line="240" w:lineRule="auto"/>
        <w:rPr>
          <w:sz w:val="24"/>
          <w:szCs w:val="24"/>
        </w:rPr>
      </w:pPr>
      <w:proofErr w:type="spellStart"/>
      <w:r w:rsidRPr="009F63BC">
        <w:rPr>
          <w:b/>
          <w:sz w:val="24"/>
          <w:szCs w:val="24"/>
        </w:rPr>
        <w:t>Maafisa</w:t>
      </w:r>
      <w:proofErr w:type="spellEnd"/>
      <w:r w:rsidRPr="009F63BC">
        <w:rPr>
          <w:b/>
          <w:sz w:val="24"/>
          <w:szCs w:val="24"/>
        </w:rPr>
        <w:t xml:space="preserve"> </w:t>
      </w:r>
      <w:proofErr w:type="spellStart"/>
      <w:r w:rsidR="00D847FB" w:rsidRPr="009F63BC">
        <w:rPr>
          <w:b/>
          <w:sz w:val="24"/>
          <w:szCs w:val="24"/>
        </w:rPr>
        <w:t>wanaowasilisha</w:t>
      </w:r>
      <w:proofErr w:type="spellEnd"/>
      <w:r w:rsidR="00D847FB" w:rsidRPr="009F63BC">
        <w:rPr>
          <w:b/>
          <w:sz w:val="24"/>
          <w:szCs w:val="24"/>
        </w:rPr>
        <w:t xml:space="preserve"> </w:t>
      </w:r>
      <w:proofErr w:type="spellStart"/>
      <w:r w:rsidR="00D847FB" w:rsidRPr="009F63BC">
        <w:rPr>
          <w:b/>
          <w:sz w:val="24"/>
          <w:szCs w:val="24"/>
        </w:rPr>
        <w:t>vijana</w:t>
      </w:r>
      <w:proofErr w:type="spellEnd"/>
      <w:r w:rsidR="00D847FB" w:rsidRPr="009F63BC">
        <w:rPr>
          <w:b/>
          <w:sz w:val="24"/>
          <w:szCs w:val="24"/>
        </w:rPr>
        <w:t>, (YLOs)</w:t>
      </w:r>
      <w:r w:rsidRPr="009F63BC">
        <w:rPr>
          <w:sz w:val="24"/>
          <w:szCs w:val="24"/>
        </w:rPr>
        <w:t xml:space="preserve"> </w:t>
      </w:r>
      <w:proofErr w:type="spellStart"/>
      <w:proofErr w:type="gramStart"/>
      <w:r w:rsidR="00D847FB" w:rsidRPr="009F63BC">
        <w:rPr>
          <w:sz w:val="24"/>
          <w:szCs w:val="24"/>
        </w:rPr>
        <w:t>ni</w:t>
      </w:r>
      <w:proofErr w:type="spellEnd"/>
      <w:proofErr w:type="gram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polisi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wataalamu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waliofunzwa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kukabidhi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maazimio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ya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kuzuia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uhalifu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ili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kupunguza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kuathiriwa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na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uhalifu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unaofanywa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na</w:t>
      </w:r>
      <w:proofErr w:type="spellEnd"/>
      <w:r w:rsidR="00D847FB" w:rsidRPr="009F63BC">
        <w:rPr>
          <w:sz w:val="24"/>
          <w:szCs w:val="24"/>
        </w:rPr>
        <w:t xml:space="preserve"> </w:t>
      </w:r>
      <w:proofErr w:type="spellStart"/>
      <w:r w:rsidR="00D847FB" w:rsidRPr="009F63BC">
        <w:rPr>
          <w:sz w:val="24"/>
          <w:szCs w:val="24"/>
        </w:rPr>
        <w:t>vijana</w:t>
      </w:r>
      <w:proofErr w:type="spellEnd"/>
      <w:r w:rsidR="00D847FB" w:rsidRPr="009F63BC">
        <w:rPr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wawezeshaji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9F63BC">
        <w:rPr>
          <w:rFonts w:cs="Calibri"/>
          <w:sz w:val="24"/>
          <w:szCs w:val="24"/>
        </w:rPr>
        <w:t>wa</w:t>
      </w:r>
      <w:proofErr w:type="spellEnd"/>
      <w:proofErr w:type="gram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shule</w:t>
      </w:r>
      <w:proofErr w:type="spellEnd"/>
      <w:r w:rsidRPr="009F63BC">
        <w:rPr>
          <w:rFonts w:cs="Calibri"/>
          <w:b/>
          <w:sz w:val="24"/>
          <w:szCs w:val="24"/>
        </w:rPr>
        <w:t xml:space="preserve">, (SLPs), </w:t>
      </w:r>
      <w:proofErr w:type="spellStart"/>
      <w:r w:rsidR="00B90EF8">
        <w:rPr>
          <w:rFonts w:cs="Calibri"/>
          <w:sz w:val="24"/>
          <w:szCs w:val="24"/>
        </w:rPr>
        <w:t>ni</w:t>
      </w:r>
      <w:proofErr w:type="spellEnd"/>
      <w:r w:rsidR="00B90EF8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maafisa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maalum</w:t>
      </w:r>
      <w:proofErr w:type="spellEnd"/>
      <w:r w:rsidRPr="009F63BC" w:rsidDel="00D70DAA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wanaofanya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kazi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katika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shule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upili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katika</w:t>
      </w:r>
      <w:proofErr w:type="spellEnd"/>
      <w:r w:rsidRPr="009F63BC">
        <w:rPr>
          <w:rFonts w:cs="Calibri"/>
          <w:sz w:val="24"/>
          <w:szCs w:val="24"/>
        </w:rPr>
        <w:t xml:space="preserve"> NSW. SLPs </w:t>
      </w:r>
      <w:proofErr w:type="spellStart"/>
      <w:r w:rsidRPr="009F63BC">
        <w:rPr>
          <w:rFonts w:cs="Calibri"/>
          <w:sz w:val="24"/>
          <w:szCs w:val="24"/>
        </w:rPr>
        <w:t>wanasadia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waathiriwa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9F63BC">
        <w:rPr>
          <w:rFonts w:cs="Calibri"/>
          <w:sz w:val="24"/>
          <w:szCs w:val="24"/>
        </w:rPr>
        <w:t>wa</w:t>
      </w:r>
      <w:proofErr w:type="spellEnd"/>
      <w:proofErr w:type="gram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, </w:t>
      </w:r>
      <w:proofErr w:type="spellStart"/>
      <w:r w:rsidRPr="009F63BC">
        <w:rPr>
          <w:rFonts w:cs="Calibri"/>
          <w:sz w:val="24"/>
          <w:szCs w:val="24"/>
        </w:rPr>
        <w:t>wanafanya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washa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ama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semina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kuzuia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, </w:t>
      </w:r>
      <w:proofErr w:type="spellStart"/>
      <w:r w:rsidRPr="009F63BC">
        <w:rPr>
          <w:rFonts w:cs="Calibri"/>
          <w:sz w:val="24"/>
          <w:szCs w:val="24"/>
        </w:rPr>
        <w:t>wanaungana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wakuu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shule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ili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kukadiliana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maswala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mitaani</w:t>
      </w:r>
      <w:proofErr w:type="spellEnd"/>
      <w:r w:rsidRPr="009F63BC">
        <w:rPr>
          <w:rFonts w:cs="Calibri"/>
          <w:sz w:val="24"/>
          <w:szCs w:val="24"/>
        </w:rPr>
        <w:t xml:space="preserve">,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kufuatilia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matukio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makuu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katika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shule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upili</w:t>
      </w:r>
      <w:proofErr w:type="spellEnd"/>
      <w:r w:rsidRPr="009F63BC">
        <w:rPr>
          <w:rFonts w:cs="Calibri"/>
          <w:sz w:val="24"/>
          <w:szCs w:val="24"/>
        </w:rPr>
        <w:t>.</w:t>
      </w:r>
    </w:p>
    <w:p w:rsidR="00D847FB" w:rsidRPr="009F63BC" w:rsidRDefault="00D847FB" w:rsidP="00627C82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9F63BC">
        <w:rPr>
          <w:rFonts w:cs="Calibri"/>
          <w:b/>
          <w:sz w:val="24"/>
          <w:szCs w:val="24"/>
        </w:rPr>
        <w:t>Maafisa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wa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kuzuia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uhalifu</w:t>
      </w:r>
      <w:proofErr w:type="spellEnd"/>
      <w:r w:rsidRPr="009F63BC">
        <w:rPr>
          <w:rFonts w:cs="Calibri"/>
          <w:b/>
          <w:sz w:val="24"/>
          <w:szCs w:val="24"/>
        </w:rPr>
        <w:t>, au CPOs,</w:t>
      </w:r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wataalamu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wanaofanya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kazi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jumuia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9F63BC">
        <w:rPr>
          <w:rFonts w:cs="Calibri"/>
          <w:sz w:val="24"/>
          <w:szCs w:val="24"/>
        </w:rPr>
        <w:t>ya</w:t>
      </w:r>
      <w:proofErr w:type="spellEnd"/>
      <w:r w:rsidRPr="009F63BC">
        <w:rPr>
          <w:rFonts w:cs="Calibri"/>
          <w:sz w:val="24"/>
          <w:szCs w:val="24"/>
        </w:rPr>
        <w:t xml:space="preserve">  </w:t>
      </w:r>
      <w:proofErr w:type="spellStart"/>
      <w:r w:rsidRPr="009F63BC">
        <w:rPr>
          <w:rFonts w:cs="Calibri"/>
          <w:sz w:val="24"/>
          <w:szCs w:val="24"/>
        </w:rPr>
        <w:t>jimbo</w:t>
      </w:r>
      <w:proofErr w:type="spellEnd"/>
      <w:proofErr w:type="gramEnd"/>
      <w:r w:rsidRPr="009F63BC">
        <w:rPr>
          <w:rFonts w:cs="Calibri"/>
          <w:sz w:val="24"/>
          <w:szCs w:val="24"/>
        </w:rPr>
        <w:t xml:space="preserve"> la NSW. CPOs </w:t>
      </w:r>
      <w:proofErr w:type="spellStart"/>
      <w:r w:rsidRPr="009F63BC">
        <w:rPr>
          <w:rFonts w:cs="Calibri"/>
          <w:sz w:val="24"/>
          <w:szCs w:val="24"/>
        </w:rPr>
        <w:t>wanas</w:t>
      </w:r>
      <w:r w:rsidR="00627C82" w:rsidRPr="009F63BC">
        <w:rPr>
          <w:rFonts w:cs="Calibri"/>
          <w:sz w:val="24"/>
          <w:szCs w:val="24"/>
        </w:rPr>
        <w:t>aidia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waathiriwa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="00627C82" w:rsidRPr="009F63BC">
        <w:rPr>
          <w:rFonts w:cs="Calibri"/>
          <w:sz w:val="24"/>
          <w:szCs w:val="24"/>
        </w:rPr>
        <w:t>wa</w:t>
      </w:r>
      <w:proofErr w:type="spellEnd"/>
      <w:proofErr w:type="gram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uhalifu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na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B90EF8">
        <w:rPr>
          <w:rFonts w:cs="Calibri"/>
          <w:sz w:val="24"/>
          <w:szCs w:val="24"/>
        </w:rPr>
        <w:t>kufanya</w:t>
      </w:r>
      <w:proofErr w:type="spellEnd"/>
      <w:r w:rsidR="00B90EF8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washa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ama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semina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 w:rsidDel="00D70DAA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lastRenderedPageBreak/>
        <w:t>kuzuia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. CPOs </w:t>
      </w:r>
      <w:proofErr w:type="spellStart"/>
      <w:r w:rsidRPr="009F63BC">
        <w:rPr>
          <w:rFonts w:cs="Calibri"/>
          <w:sz w:val="24"/>
          <w:szCs w:val="24"/>
        </w:rPr>
        <w:t>wanasaidia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kupunguza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hofu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inayoletwa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="00627C82" w:rsidRPr="009F63BC">
        <w:rPr>
          <w:rFonts w:cs="Calibri"/>
          <w:sz w:val="24"/>
          <w:szCs w:val="24"/>
        </w:rPr>
        <w:t>na</w:t>
      </w:r>
      <w:proofErr w:type="spellEnd"/>
      <w:proofErr w:type="gram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uhalifu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="00627C82" w:rsidRPr="009F63BC">
        <w:rPr>
          <w:rFonts w:cs="Calibri"/>
          <w:sz w:val="24"/>
          <w:szCs w:val="24"/>
        </w:rPr>
        <w:t>kwa</w:t>
      </w:r>
      <w:proofErr w:type="spellEnd"/>
      <w:r w:rsidR="00627C82"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kufanya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ukadirifu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hatari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katika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makazi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lokesheni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biashara</w:t>
      </w:r>
      <w:proofErr w:type="spellEnd"/>
      <w:r w:rsidRPr="009F63BC">
        <w:rPr>
          <w:rFonts w:cs="Calibri"/>
          <w:sz w:val="24"/>
          <w:szCs w:val="24"/>
        </w:rPr>
        <w:t>.</w:t>
      </w:r>
    </w:p>
    <w:p w:rsidR="00627C82" w:rsidRPr="009F63BC" w:rsidRDefault="00627C82" w:rsidP="00627C82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9F63BC">
        <w:rPr>
          <w:rFonts w:cs="Calibri"/>
          <w:b/>
          <w:sz w:val="24"/>
          <w:szCs w:val="24"/>
        </w:rPr>
        <w:t>Wanaojitolea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kufanya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kazi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ya</w:t>
      </w:r>
      <w:proofErr w:type="spellEnd"/>
      <w:r w:rsidRPr="009F63BC">
        <w:rPr>
          <w:rFonts w:cs="Calibri"/>
          <w:b/>
          <w:sz w:val="24"/>
          <w:szCs w:val="24"/>
        </w:rPr>
        <w:t xml:space="preserve"> </w:t>
      </w:r>
      <w:proofErr w:type="spellStart"/>
      <w:r w:rsidRPr="009F63BC">
        <w:rPr>
          <w:rFonts w:cs="Calibri"/>
          <w:b/>
          <w:sz w:val="24"/>
          <w:szCs w:val="24"/>
        </w:rPr>
        <w:t>kipolisi</w:t>
      </w:r>
      <w:proofErr w:type="spellEnd"/>
      <w:r w:rsidRPr="009F63BC">
        <w:rPr>
          <w:rFonts w:cs="Calibri"/>
          <w:b/>
          <w:sz w:val="24"/>
          <w:szCs w:val="24"/>
        </w:rPr>
        <w:t xml:space="preserve">, au VIPs, </w:t>
      </w:r>
      <w:proofErr w:type="spellStart"/>
      <w:proofErr w:type="gramStart"/>
      <w:r w:rsidRPr="009F63BC">
        <w:rPr>
          <w:rFonts w:cs="Calibri"/>
          <w:sz w:val="24"/>
          <w:szCs w:val="24"/>
        </w:rPr>
        <w:t>ni</w:t>
      </w:r>
      <w:proofErr w:type="spellEnd"/>
      <w:proofErr w:type="gram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watu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katika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jumuia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walioelimishwa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kispesheli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kusaidia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jumuia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katika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wajibu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mahsusi</w:t>
      </w:r>
      <w:proofErr w:type="spellEnd"/>
      <w:r w:rsidRPr="009F63BC">
        <w:rPr>
          <w:rFonts w:cs="Calibri"/>
          <w:sz w:val="24"/>
          <w:szCs w:val="24"/>
        </w:rPr>
        <w:t xml:space="preserve">. </w:t>
      </w:r>
      <w:proofErr w:type="spellStart"/>
      <w:r w:rsidRPr="009F63BC">
        <w:rPr>
          <w:rFonts w:cs="Calibri"/>
          <w:sz w:val="24"/>
          <w:szCs w:val="24"/>
        </w:rPr>
        <w:t>Wao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husaidia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kusitawisha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shughuli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kuzuia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, </w:t>
      </w:r>
      <w:proofErr w:type="spellStart"/>
      <w:r w:rsidRPr="009F63BC">
        <w:rPr>
          <w:rFonts w:cs="Calibri"/>
          <w:sz w:val="24"/>
          <w:szCs w:val="24"/>
        </w:rPr>
        <w:t>hudumisha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orodha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9F63BC">
        <w:rPr>
          <w:rFonts w:cs="Calibri"/>
          <w:sz w:val="24"/>
          <w:szCs w:val="24"/>
        </w:rPr>
        <w:t>wa</w:t>
      </w:r>
      <w:proofErr w:type="spellEnd"/>
      <w:proofErr w:type="gram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mtaa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kutoa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msaada</w:t>
      </w:r>
      <w:proofErr w:type="spellEnd"/>
      <w:r w:rsidRPr="009F63BC" w:rsidDel="00D70DAA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waathiriwa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washahidi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wanaohudhuria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korti</w:t>
      </w:r>
      <w:proofErr w:type="spellEnd"/>
      <w:r w:rsidRPr="009F63BC">
        <w:rPr>
          <w:rFonts w:cs="Calibri"/>
          <w:sz w:val="24"/>
          <w:szCs w:val="24"/>
        </w:rPr>
        <w:t>.</w:t>
      </w:r>
    </w:p>
    <w:p w:rsidR="00627C82" w:rsidRPr="009F63BC" w:rsidRDefault="00627C82" w:rsidP="00627C8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9F63BC">
        <w:rPr>
          <w:rFonts w:cs="Calibri"/>
          <w:sz w:val="24"/>
          <w:szCs w:val="24"/>
        </w:rPr>
        <w:t>Maelezo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zaidi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waathirika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9F63BC">
        <w:rPr>
          <w:rFonts w:cs="Calibri"/>
          <w:sz w:val="24"/>
          <w:szCs w:val="24"/>
        </w:rPr>
        <w:t>wa</w:t>
      </w:r>
      <w:proofErr w:type="spellEnd"/>
      <w:proofErr w:type="gram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uhalifu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yanapatikana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kwa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kutembelea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tovuti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ya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Polisi</w:t>
      </w:r>
      <w:proofErr w:type="spellEnd"/>
      <w:r w:rsidRPr="009F63BC">
        <w:rPr>
          <w:rFonts w:cs="Calibri"/>
          <w:sz w:val="24"/>
          <w:szCs w:val="24"/>
        </w:rPr>
        <w:t xml:space="preserve"> </w:t>
      </w:r>
      <w:proofErr w:type="spellStart"/>
      <w:r w:rsidRPr="009F63BC">
        <w:rPr>
          <w:rFonts w:cs="Calibri"/>
          <w:sz w:val="24"/>
          <w:szCs w:val="24"/>
        </w:rPr>
        <w:t>wa</w:t>
      </w:r>
      <w:proofErr w:type="spellEnd"/>
      <w:r w:rsidRPr="009F63BC">
        <w:rPr>
          <w:rFonts w:cs="Calibri"/>
          <w:sz w:val="24"/>
          <w:szCs w:val="24"/>
        </w:rPr>
        <w:t xml:space="preserve"> NSW </w:t>
      </w:r>
      <w:hyperlink r:id="rId6" w:history="1">
        <w:r w:rsidRPr="009F63BC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627C82" w:rsidRPr="009F63BC" w:rsidRDefault="00627C82" w:rsidP="00627C82">
      <w:pPr>
        <w:spacing w:after="0" w:line="240" w:lineRule="auto"/>
        <w:rPr>
          <w:rFonts w:cs="Calibri"/>
          <w:sz w:val="24"/>
          <w:szCs w:val="24"/>
        </w:rPr>
      </w:pPr>
      <w:r w:rsidRPr="009F63BC">
        <w:rPr>
          <w:rFonts w:cs="Calibri"/>
          <w:sz w:val="24"/>
          <w:szCs w:val="24"/>
        </w:rPr>
        <w:t>Asante.</w:t>
      </w:r>
    </w:p>
    <w:p w:rsidR="00D847FB" w:rsidRPr="00D847FB" w:rsidRDefault="00D847FB" w:rsidP="00627C82">
      <w:pPr>
        <w:spacing w:after="0" w:line="240" w:lineRule="auto"/>
        <w:rPr>
          <w:sz w:val="24"/>
          <w:szCs w:val="24"/>
        </w:rPr>
      </w:pPr>
    </w:p>
    <w:sectPr w:rsidR="00D847FB" w:rsidRPr="00D84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1E0AF9"/>
    <w:rsid w:val="002176B1"/>
    <w:rsid w:val="002838E2"/>
    <w:rsid w:val="002A4759"/>
    <w:rsid w:val="002C45EA"/>
    <w:rsid w:val="002C593B"/>
    <w:rsid w:val="00386DC3"/>
    <w:rsid w:val="003E218C"/>
    <w:rsid w:val="003F3556"/>
    <w:rsid w:val="00426833"/>
    <w:rsid w:val="005863F9"/>
    <w:rsid w:val="00627C82"/>
    <w:rsid w:val="00682CC7"/>
    <w:rsid w:val="006A1FC9"/>
    <w:rsid w:val="00727D36"/>
    <w:rsid w:val="008B21FA"/>
    <w:rsid w:val="008E5767"/>
    <w:rsid w:val="0093508D"/>
    <w:rsid w:val="009E14D7"/>
    <w:rsid w:val="009F63BC"/>
    <w:rsid w:val="00A04D3F"/>
    <w:rsid w:val="00AB4B76"/>
    <w:rsid w:val="00B55167"/>
    <w:rsid w:val="00B90EF8"/>
    <w:rsid w:val="00B94716"/>
    <w:rsid w:val="00C244D8"/>
    <w:rsid w:val="00C24762"/>
    <w:rsid w:val="00D26F6F"/>
    <w:rsid w:val="00D5257E"/>
    <w:rsid w:val="00D847FB"/>
    <w:rsid w:val="00DB7042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missingpersons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4123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5- Usaidizi kwa Mwathirika na rufaa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2014-08-29T05:51:00Z</dcterms:created>
  <dcterms:modified xsi:type="dcterms:W3CDTF">2014-08-29T05:51:00Z</dcterms:modified>
</cp:coreProperties>
</file>