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DC6209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FF39FA" w:rsidRPr="006329A6" w:rsidRDefault="00206C23" w:rsidP="00DC6209">
      <w:pPr>
        <w:pStyle w:val="Heading2"/>
        <w:spacing w:before="0" w:after="0" w:line="240" w:lineRule="auto"/>
      </w:pPr>
      <w:bookmarkStart w:id="0" w:name="OLE_LINK7"/>
      <w:bookmarkStart w:id="1" w:name="OLE_LINK8"/>
      <w:proofErr w:type="spellStart"/>
      <w:r w:rsidRPr="00206C23">
        <w:rPr>
          <w:rFonts w:eastAsia="SimSun"/>
        </w:rPr>
        <w:t>Tờ</w:t>
      </w:r>
      <w:proofErr w:type="spellEnd"/>
      <w:r w:rsidRPr="00206C23">
        <w:rPr>
          <w:rFonts w:eastAsia="SimSun"/>
        </w:rPr>
        <w:t xml:space="preserve"> </w:t>
      </w:r>
      <w:proofErr w:type="spellStart"/>
      <w:r w:rsidRPr="00206C23">
        <w:rPr>
          <w:rFonts w:eastAsia="SimSun"/>
        </w:rPr>
        <w:t>Dữ</w:t>
      </w:r>
      <w:proofErr w:type="spellEnd"/>
      <w:r w:rsidRPr="00206C23">
        <w:rPr>
          <w:rFonts w:eastAsia="SimSun"/>
        </w:rPr>
        <w:t xml:space="preserve"> </w:t>
      </w:r>
      <w:proofErr w:type="spellStart"/>
      <w:r w:rsidRPr="00206C23">
        <w:rPr>
          <w:rFonts w:eastAsia="SimSun"/>
        </w:rPr>
        <w:t>kiện</w:t>
      </w:r>
      <w:proofErr w:type="spellEnd"/>
      <w:r w:rsidRPr="00206C23">
        <w:rPr>
          <w:rFonts w:eastAsia="SimSun"/>
        </w:rPr>
        <w:t xml:space="preserve"> 1-Báo </w:t>
      </w:r>
      <w:proofErr w:type="spellStart"/>
      <w:r w:rsidRPr="00206C23">
        <w:rPr>
          <w:rFonts w:eastAsia="SimSun"/>
        </w:rPr>
        <w:t>Người</w:t>
      </w:r>
      <w:proofErr w:type="spellEnd"/>
      <w:r w:rsidRPr="00206C23">
        <w:rPr>
          <w:rFonts w:eastAsia="SimSun"/>
        </w:rPr>
        <w:t xml:space="preserve"> </w:t>
      </w:r>
      <w:proofErr w:type="spellStart"/>
      <w:r w:rsidRPr="00206C23">
        <w:rPr>
          <w:rFonts w:eastAsia="SimSun"/>
        </w:rPr>
        <w:t>Mất</w:t>
      </w:r>
      <w:proofErr w:type="spellEnd"/>
      <w:r w:rsidRPr="00206C23">
        <w:rPr>
          <w:rFonts w:eastAsia="SimSun"/>
        </w:rPr>
        <w:t xml:space="preserve"> </w:t>
      </w:r>
      <w:proofErr w:type="spellStart"/>
      <w:r w:rsidRPr="00206C23">
        <w:rPr>
          <w:rFonts w:eastAsia="SimSun"/>
        </w:rPr>
        <w:t>tích</w:t>
      </w:r>
      <w:proofErr w:type="spellEnd"/>
    </w:p>
    <w:bookmarkEnd w:id="0"/>
    <w:bookmarkEnd w:id="1"/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Để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báo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b/>
          <w:bCs/>
          <w:sz w:val="24"/>
          <w:szCs w:val="24"/>
        </w:rPr>
        <w:t>người</w:t>
      </w:r>
      <w:proofErr w:type="spellEnd"/>
      <w:r w:rsidRPr="00206C23">
        <w:rPr>
          <w:b/>
          <w:bCs/>
          <w:sz w:val="24"/>
          <w:szCs w:val="24"/>
        </w:rPr>
        <w:t xml:space="preserve"> </w:t>
      </w:r>
      <w:proofErr w:type="spellStart"/>
      <w:r w:rsidRPr="00206C23">
        <w:rPr>
          <w:b/>
          <w:bCs/>
          <w:sz w:val="24"/>
          <w:szCs w:val="24"/>
        </w:rPr>
        <w:t>mất</w:t>
      </w:r>
      <w:proofErr w:type="spellEnd"/>
      <w:r w:rsidRPr="00206C23">
        <w:rPr>
          <w:b/>
          <w:bCs/>
          <w:sz w:val="24"/>
          <w:szCs w:val="24"/>
        </w:rPr>
        <w:t xml:space="preserve"> </w:t>
      </w:r>
      <w:proofErr w:type="spellStart"/>
      <w:r w:rsidRPr="00206C23">
        <w:rPr>
          <w:b/>
          <w:bCs/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nên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tới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trạm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hoặc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những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việc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tới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trạm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một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việc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không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thì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hãy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proofErr w:type="gramStart"/>
      <w:r w:rsidRPr="00206C23">
        <w:rPr>
          <w:sz w:val="24"/>
          <w:szCs w:val="24"/>
        </w:rPr>
        <w:t>thu</w:t>
      </w:r>
      <w:proofErr w:type="spellEnd"/>
      <w:proofErr w:type="gram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xếp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ghé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đến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.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cũng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yêu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cầu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proofErr w:type="gramStart"/>
      <w:r w:rsidRPr="00206C23">
        <w:rPr>
          <w:sz w:val="24"/>
          <w:szCs w:val="24"/>
        </w:rPr>
        <w:t>thu</w:t>
      </w:r>
      <w:proofErr w:type="spellEnd"/>
      <w:proofErr w:type="gram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xếp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thông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dịch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viên</w:t>
      </w:r>
      <w:proofErr w:type="spellEnd"/>
      <w:r w:rsidRPr="00206C23">
        <w:rPr>
          <w:sz w:val="24"/>
          <w:szCs w:val="24"/>
        </w:rPr>
        <w:t xml:space="preserve">. </w:t>
      </w:r>
    </w:p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không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cần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phải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chờ</w:t>
      </w:r>
      <w:proofErr w:type="spellEnd"/>
      <w:r w:rsidRPr="00206C23">
        <w:rPr>
          <w:sz w:val="24"/>
          <w:szCs w:val="24"/>
        </w:rPr>
        <w:t xml:space="preserve"> 24 </w:t>
      </w:r>
      <w:proofErr w:type="spellStart"/>
      <w:r w:rsidRPr="00206C23">
        <w:rPr>
          <w:sz w:val="24"/>
          <w:szCs w:val="24"/>
        </w:rPr>
        <w:t>giờ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đồng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hồ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rồi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mới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báo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-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báo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ngay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lập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tức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nếu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quan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hiện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về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sự</w:t>
      </w:r>
      <w:proofErr w:type="spellEnd"/>
      <w:r w:rsidRPr="00206C23">
        <w:rPr>
          <w:sz w:val="24"/>
          <w:szCs w:val="24"/>
        </w:rPr>
        <w:t xml:space="preserve"> an </w:t>
      </w:r>
      <w:proofErr w:type="spellStart"/>
      <w:r w:rsidRPr="00206C23">
        <w:rPr>
          <w:sz w:val="24"/>
          <w:szCs w:val="24"/>
        </w:rPr>
        <w:t>toàn</w:t>
      </w:r>
      <w:proofErr w:type="spellEnd"/>
      <w:r w:rsidRPr="00206C23">
        <w:rPr>
          <w:sz w:val="24"/>
          <w:szCs w:val="24"/>
        </w:rPr>
        <w:t xml:space="preserve"> &amp; an </w:t>
      </w:r>
      <w:proofErr w:type="spellStart"/>
      <w:r w:rsidRPr="00206C23">
        <w:rPr>
          <w:sz w:val="24"/>
          <w:szCs w:val="24"/>
        </w:rPr>
        <w:t>lành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nào</w:t>
      </w:r>
      <w:proofErr w:type="spellEnd"/>
      <w:r w:rsidRPr="00206C23">
        <w:rPr>
          <w:sz w:val="24"/>
          <w:szCs w:val="24"/>
        </w:rPr>
        <w:t xml:space="preserve">. </w:t>
      </w:r>
      <w:proofErr w:type="spellStart"/>
      <w:r w:rsidRPr="00206C23">
        <w:rPr>
          <w:sz w:val="24"/>
          <w:szCs w:val="24"/>
        </w:rPr>
        <w:t>Việc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một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ai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không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phải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một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hành</w:t>
      </w:r>
      <w:proofErr w:type="spellEnd"/>
      <w:r w:rsidRPr="00206C23">
        <w:rPr>
          <w:sz w:val="24"/>
          <w:szCs w:val="24"/>
        </w:rPr>
        <w:t xml:space="preserve"> </w:t>
      </w:r>
      <w:proofErr w:type="gramStart"/>
      <w:r w:rsidRPr="00206C23">
        <w:rPr>
          <w:sz w:val="24"/>
          <w:szCs w:val="24"/>
        </w:rPr>
        <w:t>vi</w:t>
      </w:r>
      <w:proofErr w:type="gram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phạm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pháp</w:t>
      </w:r>
      <w:proofErr w:type="spellEnd"/>
      <w:r w:rsidRPr="00206C23">
        <w:rPr>
          <w:sz w:val="24"/>
          <w:szCs w:val="24"/>
        </w:rPr>
        <w:t xml:space="preserve">. </w:t>
      </w:r>
      <w:proofErr w:type="spellStart"/>
      <w:r w:rsidRPr="00206C23">
        <w:rPr>
          <w:sz w:val="24"/>
          <w:szCs w:val="24"/>
        </w:rPr>
        <w:t>Khi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trình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báo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việc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trình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này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giúp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nếu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mang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đến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thông</w:t>
      </w:r>
      <w:proofErr w:type="spellEnd"/>
      <w:r w:rsidRPr="00206C23">
        <w:rPr>
          <w:sz w:val="24"/>
          <w:szCs w:val="24"/>
        </w:rPr>
        <w:t xml:space="preserve"> tin </w:t>
      </w:r>
      <w:proofErr w:type="spellStart"/>
      <w:r w:rsidRPr="00206C23">
        <w:rPr>
          <w:sz w:val="24"/>
          <w:szCs w:val="24"/>
        </w:rPr>
        <w:t>sau</w:t>
      </w:r>
      <w:proofErr w:type="spellEnd"/>
      <w:r w:rsidRPr="00206C23">
        <w:rPr>
          <w:sz w:val="24"/>
          <w:szCs w:val="24"/>
        </w:rPr>
        <w:t xml:space="preserve">: </w:t>
      </w:r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Một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tấm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hình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gần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đây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 </w:t>
      </w:r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số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điện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thoại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 </w:t>
      </w:r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Danh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tên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địa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chỉ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số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điện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thoại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bạn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bè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những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liên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hệ</w:t>
      </w:r>
      <w:proofErr w:type="spellEnd"/>
      <w:r w:rsidRPr="00206C23">
        <w:rPr>
          <w:sz w:val="24"/>
          <w:szCs w:val="24"/>
        </w:rPr>
        <w:t xml:space="preserve"> </w:t>
      </w:r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Những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đến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như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những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địa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điểm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ưa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thích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địa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điểm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làm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việc</w:t>
      </w:r>
      <w:proofErr w:type="spellEnd"/>
      <w:r w:rsidRPr="00206C23">
        <w:rPr>
          <w:sz w:val="24"/>
          <w:szCs w:val="24"/>
        </w:rPr>
        <w:t xml:space="preserve"> hay </w:t>
      </w:r>
      <w:proofErr w:type="spellStart"/>
      <w:r w:rsidRPr="00206C23">
        <w:rPr>
          <w:sz w:val="24"/>
          <w:szCs w:val="24"/>
        </w:rPr>
        <w:t>những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mối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liên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quan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trước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kia</w:t>
      </w:r>
      <w:proofErr w:type="spellEnd"/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Bất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kỳ</w:t>
      </w:r>
      <w:proofErr w:type="spellEnd"/>
      <w:r w:rsidRPr="00206C23">
        <w:rPr>
          <w:sz w:val="24"/>
          <w:szCs w:val="24"/>
        </w:rPr>
        <w:t xml:space="preserve"> chi </w:t>
      </w:r>
      <w:proofErr w:type="spellStart"/>
      <w:r w:rsidRPr="00206C23">
        <w:rPr>
          <w:sz w:val="24"/>
          <w:szCs w:val="24"/>
        </w:rPr>
        <w:t>tiết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được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biết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nào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về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sức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khỏe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kể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tên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sĩ</w:t>
      </w:r>
      <w:proofErr w:type="spellEnd"/>
      <w:r w:rsidRPr="00206C23">
        <w:rPr>
          <w:sz w:val="24"/>
          <w:szCs w:val="24"/>
        </w:rPr>
        <w:t xml:space="preserve"> hay </w:t>
      </w:r>
      <w:proofErr w:type="spellStart"/>
      <w:r w:rsidRPr="00206C23">
        <w:rPr>
          <w:sz w:val="24"/>
          <w:szCs w:val="24"/>
        </w:rPr>
        <w:t>thuốc</w:t>
      </w:r>
      <w:proofErr w:type="spellEnd"/>
      <w:r w:rsidRPr="00206C23">
        <w:rPr>
          <w:sz w:val="24"/>
          <w:szCs w:val="24"/>
        </w:rPr>
        <w:t xml:space="preserve"> men </w:t>
      </w:r>
      <w:proofErr w:type="spellStart"/>
      <w:r w:rsidRPr="00206C23">
        <w:rPr>
          <w:sz w:val="24"/>
          <w:szCs w:val="24"/>
        </w:rPr>
        <w:t>mà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họ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cần</w:t>
      </w:r>
      <w:proofErr w:type="spellEnd"/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Thông</w:t>
      </w:r>
      <w:proofErr w:type="spellEnd"/>
      <w:r w:rsidRPr="00206C23">
        <w:rPr>
          <w:sz w:val="24"/>
          <w:szCs w:val="24"/>
        </w:rPr>
        <w:t xml:space="preserve"> tin </w:t>
      </w:r>
      <w:proofErr w:type="spellStart"/>
      <w:r w:rsidRPr="00206C23">
        <w:rPr>
          <w:sz w:val="24"/>
          <w:szCs w:val="24"/>
        </w:rPr>
        <w:t>mô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tả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đầy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đủ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về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bao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gồm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chiều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cao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trọng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lượng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màu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mắt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màu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tóc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đặc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điểm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nổi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bật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nào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khác</w:t>
      </w:r>
      <w:proofErr w:type="spellEnd"/>
      <w:r w:rsidRPr="00206C23">
        <w:rPr>
          <w:sz w:val="24"/>
          <w:szCs w:val="24"/>
        </w:rPr>
        <w:t xml:space="preserve"> </w:t>
      </w:r>
    </w:p>
    <w:p w:rsidR="00206C23" w:rsidRPr="00206C23" w:rsidRDefault="00206C23" w:rsidP="00DC6209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chi </w:t>
      </w:r>
      <w:proofErr w:type="spellStart"/>
      <w:r w:rsidRPr="00206C23">
        <w:rPr>
          <w:sz w:val="24"/>
          <w:szCs w:val="24"/>
        </w:rPr>
        <w:t>tiết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về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tài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khoản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ngân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hàng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họ</w:t>
      </w:r>
      <w:proofErr w:type="spellEnd"/>
      <w:r w:rsidRPr="00206C23">
        <w:rPr>
          <w:sz w:val="24"/>
          <w:szCs w:val="24"/>
        </w:rPr>
        <w:t xml:space="preserve"> </w:t>
      </w:r>
    </w:p>
    <w:p w:rsidR="00FF39FA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cũng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được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hỏi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xem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quý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vị</w:t>
      </w:r>
      <w:proofErr w:type="spellEnd"/>
      <w:r w:rsidRPr="00206C23">
        <w:rPr>
          <w:sz w:val="24"/>
          <w:szCs w:val="24"/>
        </w:rPr>
        <w:t xml:space="preserve"> tin </w:t>
      </w:r>
      <w:proofErr w:type="spellStart"/>
      <w:r w:rsidRPr="00206C23">
        <w:rPr>
          <w:sz w:val="24"/>
          <w:szCs w:val="24"/>
        </w:rPr>
        <w:t>là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điều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gì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thể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đã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xảy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ra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với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này</w:t>
      </w:r>
      <w:proofErr w:type="spellEnd"/>
      <w:r w:rsidRPr="00206C23">
        <w:rPr>
          <w:sz w:val="24"/>
          <w:szCs w:val="24"/>
        </w:rPr>
        <w:t>.</w:t>
      </w:r>
      <w:proofErr w:type="gramEnd"/>
    </w:p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Bộ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phận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đảm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trách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về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Gia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đình</w:t>
      </w:r>
      <w:proofErr w:type="spellEnd"/>
      <w:r w:rsidRPr="00206C23">
        <w:rPr>
          <w:sz w:val="24"/>
          <w:szCs w:val="24"/>
        </w:rPr>
        <w:t xml:space="preserve"> &amp; </w:t>
      </w:r>
      <w:proofErr w:type="spellStart"/>
      <w:r w:rsidRPr="00206C23">
        <w:rPr>
          <w:sz w:val="24"/>
          <w:szCs w:val="24"/>
        </w:rPr>
        <w:t>Bạn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bè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thuộc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Dịch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vụ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Nạn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nhân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proofErr w:type="gramStart"/>
      <w:r w:rsidRPr="00206C23">
        <w:rPr>
          <w:sz w:val="24"/>
          <w:szCs w:val="24"/>
        </w:rPr>
        <w:t>cung</w:t>
      </w:r>
      <w:proofErr w:type="spellEnd"/>
      <w:proofErr w:type="gram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cấp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sự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hỗ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trợ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trong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khủng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hoảng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sự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hỗ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trợ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lâu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dài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gia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đình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bạn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bè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những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 xml:space="preserve">. </w:t>
      </w:r>
    </w:p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r w:rsidRPr="00206C23">
        <w:rPr>
          <w:bCs/>
          <w:sz w:val="24"/>
          <w:szCs w:val="24"/>
        </w:rPr>
        <w:t>Để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liên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lạc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Bộ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phận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này</w:t>
      </w:r>
      <w:proofErr w:type="spellEnd"/>
      <w:r w:rsidRPr="00206C23">
        <w:rPr>
          <w:bCs/>
          <w:sz w:val="24"/>
          <w:szCs w:val="24"/>
        </w:rPr>
        <w:t xml:space="preserve">, </w:t>
      </w:r>
      <w:proofErr w:type="spellStart"/>
      <w:r w:rsidRPr="00206C23">
        <w:rPr>
          <w:bCs/>
          <w:sz w:val="24"/>
          <w:szCs w:val="24"/>
        </w:rPr>
        <w:t>xin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hãy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điện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thoại</w:t>
      </w:r>
      <w:proofErr w:type="spellEnd"/>
      <w:r w:rsidRPr="00206C23">
        <w:rPr>
          <w:bCs/>
          <w:sz w:val="24"/>
          <w:szCs w:val="24"/>
        </w:rPr>
        <w:t xml:space="preserve"> </w:t>
      </w:r>
      <w:proofErr w:type="spellStart"/>
      <w:r w:rsidRPr="00206C23">
        <w:rPr>
          <w:bCs/>
          <w:sz w:val="24"/>
          <w:szCs w:val="24"/>
        </w:rPr>
        <w:t>số</w:t>
      </w:r>
      <w:proofErr w:type="spellEnd"/>
      <w:r w:rsidRPr="00206C23">
        <w:rPr>
          <w:b/>
          <w:bCs/>
          <w:sz w:val="24"/>
          <w:szCs w:val="24"/>
        </w:rPr>
        <w:t xml:space="preserve"> </w:t>
      </w:r>
      <w:r w:rsidRPr="00206C23">
        <w:rPr>
          <w:sz w:val="24"/>
          <w:szCs w:val="24"/>
        </w:rPr>
        <w:t xml:space="preserve">1800 227 772 </w:t>
      </w:r>
      <w:proofErr w:type="spellStart"/>
      <w:r w:rsidRPr="00206C23">
        <w:rPr>
          <w:sz w:val="24"/>
          <w:szCs w:val="24"/>
        </w:rPr>
        <w:t>hoặc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truy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cập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trang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mạng</w:t>
      </w:r>
      <w:proofErr w:type="spellEnd"/>
      <w:r w:rsidRPr="00206C23">
        <w:rPr>
          <w:sz w:val="24"/>
          <w:szCs w:val="24"/>
        </w:rPr>
        <w:t xml:space="preserve"> </w:t>
      </w:r>
    </w:p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sz w:val="24"/>
            <w:szCs w:val="24"/>
          </w:rPr>
          <w:t>Lawlink</w:t>
        </w:r>
        <w:proofErr w:type="spellEnd"/>
        <w:r>
          <w:rPr>
            <w:rStyle w:val="Hyperlink"/>
            <w:sz w:val="24"/>
            <w:szCs w:val="24"/>
          </w:rPr>
          <w:t xml:space="preserve"> website</w:t>
        </w:r>
      </w:hyperlink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và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proofErr w:type="gramStart"/>
      <w:r w:rsidRPr="00206C23">
        <w:rPr>
          <w:sz w:val="24"/>
          <w:szCs w:val="24"/>
        </w:rPr>
        <w:t>theo</w:t>
      </w:r>
      <w:proofErr w:type="spellEnd"/>
      <w:proofErr w:type="gram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đường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kết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nối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tới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phần</w:t>
      </w:r>
      <w:proofErr w:type="spellEnd"/>
      <w:r w:rsidRPr="00206C23">
        <w:rPr>
          <w:sz w:val="24"/>
          <w:szCs w:val="24"/>
        </w:rPr>
        <w:t xml:space="preserve"> Missing Persons (</w:t>
      </w:r>
      <w:proofErr w:type="spellStart"/>
      <w:r w:rsidRPr="00206C23">
        <w:rPr>
          <w:sz w:val="24"/>
          <w:szCs w:val="24"/>
        </w:rPr>
        <w:t>Người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Mất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tích</w:t>
      </w:r>
      <w:proofErr w:type="spellEnd"/>
      <w:r w:rsidRPr="00206C23">
        <w:rPr>
          <w:sz w:val="24"/>
          <w:szCs w:val="24"/>
        </w:rPr>
        <w:t>).</w:t>
      </w:r>
    </w:p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r w:rsidRPr="00206C23">
        <w:rPr>
          <w:sz w:val="24"/>
          <w:szCs w:val="24"/>
        </w:rPr>
        <w:t>Thông</w:t>
      </w:r>
      <w:proofErr w:type="spellEnd"/>
      <w:r w:rsidRPr="00206C23">
        <w:rPr>
          <w:sz w:val="24"/>
          <w:szCs w:val="24"/>
        </w:rPr>
        <w:t xml:space="preserve"> tin </w:t>
      </w:r>
      <w:proofErr w:type="spellStart"/>
      <w:r w:rsidRPr="00206C23">
        <w:rPr>
          <w:sz w:val="24"/>
          <w:szCs w:val="24"/>
        </w:rPr>
        <w:t>thêm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dành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cho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nạn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nhân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tội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phạm</w:t>
      </w:r>
      <w:proofErr w:type="spellEnd"/>
      <w:r w:rsidRPr="00206C23">
        <w:rPr>
          <w:sz w:val="24"/>
          <w:szCs w:val="24"/>
        </w:rPr>
        <w:t xml:space="preserve">, </w:t>
      </w:r>
      <w:proofErr w:type="spellStart"/>
      <w:r w:rsidRPr="00206C23">
        <w:rPr>
          <w:sz w:val="24"/>
          <w:szCs w:val="24"/>
        </w:rPr>
        <w:t>luôn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sẵn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có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bằng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cách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truy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cập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trang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mạng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của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Lực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lượng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Cảnh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sát</w:t>
      </w:r>
      <w:proofErr w:type="spellEnd"/>
      <w:r w:rsidRPr="00206C23">
        <w:rPr>
          <w:sz w:val="24"/>
          <w:szCs w:val="24"/>
        </w:rPr>
        <w:t xml:space="preserve"> NSW </w:t>
      </w:r>
      <w:proofErr w:type="spellStart"/>
      <w:r w:rsidRPr="00206C23">
        <w:rPr>
          <w:sz w:val="24"/>
          <w:szCs w:val="24"/>
        </w:rPr>
        <w:t>tại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địa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proofErr w:type="gramStart"/>
      <w:r w:rsidRPr="00206C23">
        <w:rPr>
          <w:sz w:val="24"/>
          <w:szCs w:val="24"/>
        </w:rPr>
        <w:t>chỉ</w:t>
      </w:r>
      <w:proofErr w:type="spellEnd"/>
      <w:r w:rsidRPr="00206C23">
        <w:rPr>
          <w:sz w:val="24"/>
          <w:szCs w:val="24"/>
        </w:rPr>
        <w:t xml:space="preserve">  </w:t>
      </w:r>
      <w:proofErr w:type="gramEnd"/>
      <w:r w:rsidRPr="00206C23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206C23">
        <w:rPr>
          <w:sz w:val="24"/>
          <w:szCs w:val="24"/>
        </w:rPr>
      </w:r>
      <w:r w:rsidRPr="00206C23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206C23">
        <w:rPr>
          <w:sz w:val="24"/>
          <w:szCs w:val="24"/>
        </w:rPr>
        <w:fldChar w:fldCharType="end"/>
      </w:r>
    </w:p>
    <w:p w:rsidR="00206C23" w:rsidRPr="00206C23" w:rsidRDefault="00206C23" w:rsidP="00DC62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06C23">
        <w:rPr>
          <w:sz w:val="24"/>
          <w:szCs w:val="24"/>
        </w:rPr>
        <w:t>Xin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cảm</w:t>
      </w:r>
      <w:proofErr w:type="spellEnd"/>
      <w:r w:rsidRPr="00206C23">
        <w:rPr>
          <w:sz w:val="24"/>
          <w:szCs w:val="24"/>
        </w:rPr>
        <w:t xml:space="preserve"> </w:t>
      </w:r>
      <w:proofErr w:type="spellStart"/>
      <w:r w:rsidRPr="00206C23">
        <w:rPr>
          <w:sz w:val="24"/>
          <w:szCs w:val="24"/>
        </w:rPr>
        <w:t>ơn</w:t>
      </w:r>
      <w:proofErr w:type="spellEnd"/>
      <w:r w:rsidRPr="00206C23">
        <w:rPr>
          <w:sz w:val="24"/>
          <w:szCs w:val="24"/>
        </w:rPr>
        <w:t>.</w:t>
      </w:r>
      <w:proofErr w:type="gramEnd"/>
    </w:p>
    <w:p w:rsidR="00FF39FA" w:rsidRPr="00206C23" w:rsidRDefault="00FF39FA" w:rsidP="00DC6209">
      <w:pPr>
        <w:spacing w:after="0" w:line="240" w:lineRule="auto"/>
        <w:rPr>
          <w:sz w:val="24"/>
          <w:szCs w:val="24"/>
        </w:rPr>
      </w:pPr>
    </w:p>
    <w:p w:rsidR="00206C23" w:rsidRPr="00206C23" w:rsidRDefault="00206C23" w:rsidP="00206C23">
      <w:pPr>
        <w:spacing w:after="0" w:line="240" w:lineRule="auto"/>
        <w:rPr>
          <w:sz w:val="24"/>
          <w:szCs w:val="24"/>
        </w:rPr>
      </w:pPr>
    </w:p>
    <w:p w:rsidR="00FF39FA" w:rsidRPr="00206C23" w:rsidRDefault="00FF39FA" w:rsidP="00206C23">
      <w:pPr>
        <w:spacing w:after="0" w:line="240" w:lineRule="auto"/>
        <w:rPr>
          <w:sz w:val="24"/>
          <w:szCs w:val="24"/>
        </w:rPr>
      </w:pPr>
    </w:p>
    <w:sectPr w:rsidR="00FF39FA" w:rsidRPr="00206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0234"/>
    <w:rsid w:val="000B59E5"/>
    <w:rsid w:val="000E39CE"/>
    <w:rsid w:val="00206C23"/>
    <w:rsid w:val="002408BF"/>
    <w:rsid w:val="002C593B"/>
    <w:rsid w:val="00327D87"/>
    <w:rsid w:val="00353E63"/>
    <w:rsid w:val="006329A6"/>
    <w:rsid w:val="00682CC7"/>
    <w:rsid w:val="0076496F"/>
    <w:rsid w:val="008B21FA"/>
    <w:rsid w:val="0093508D"/>
    <w:rsid w:val="00C47546"/>
    <w:rsid w:val="00DC6209"/>
    <w:rsid w:val="00E7047C"/>
    <w:rsid w:val="00F91061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singpersons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1939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1-Báo Người Mất tích</dc:title>
  <dc:subject/>
  <dc:creator>John Golubic</dc:creator>
  <cp:keywords/>
  <dc:description/>
  <cp:lastModifiedBy>n2001866</cp:lastModifiedBy>
  <cp:revision>2</cp:revision>
  <cp:lastPrinted>2014-07-03T23:40:00Z</cp:lastPrinted>
  <dcterms:created xsi:type="dcterms:W3CDTF">2014-09-08T02:03:00Z</dcterms:created>
  <dcterms:modified xsi:type="dcterms:W3CDTF">2014-09-08T02:03:00Z</dcterms:modified>
</cp:coreProperties>
</file>