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FB5B7C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011A82" w:rsidRDefault="00011A82" w:rsidP="00FB5B7C">
      <w:pPr>
        <w:pStyle w:val="Heading2"/>
        <w:spacing w:before="0" w:after="0" w:line="240" w:lineRule="auto"/>
        <w:rPr>
          <w:rFonts w:eastAsia="Gulim"/>
        </w:rPr>
      </w:pPr>
      <w:bookmarkStart w:id="0" w:name="OLE_LINK27"/>
      <w:bookmarkStart w:id="1" w:name="OLE_LINK28"/>
      <w:proofErr w:type="spellStart"/>
      <w:r w:rsidRPr="00011A82">
        <w:rPr>
          <w:rFonts w:eastAsia="Gulim" w:hint="eastAsia"/>
        </w:rPr>
        <w:t>안내자료</w:t>
      </w:r>
      <w:proofErr w:type="spellEnd"/>
      <w:r w:rsidRPr="00011A82">
        <w:rPr>
          <w:rFonts w:hint="eastAsia"/>
        </w:rPr>
        <w:t xml:space="preserve"> 9 </w:t>
      </w:r>
      <w:r w:rsidRPr="00011A82">
        <w:t>–</w:t>
      </w:r>
      <w:r w:rsidRPr="00011A82">
        <w:rPr>
          <w:rFonts w:hint="eastAsia"/>
        </w:rPr>
        <w:t xml:space="preserve"> </w:t>
      </w:r>
      <w:proofErr w:type="spellStart"/>
      <w:r w:rsidRPr="00011A82">
        <w:rPr>
          <w:rFonts w:eastAsia="Gulim" w:hint="eastAsia"/>
        </w:rPr>
        <w:t>증인</w:t>
      </w:r>
      <w:proofErr w:type="spellEnd"/>
      <w:r w:rsidRPr="00011A82">
        <w:rPr>
          <w:rFonts w:hint="eastAsia"/>
        </w:rPr>
        <w:t xml:space="preserve"> </w:t>
      </w:r>
      <w:proofErr w:type="spellStart"/>
      <w:r w:rsidRPr="00011A82">
        <w:rPr>
          <w:rFonts w:eastAsia="Gulim" w:hint="eastAsia"/>
        </w:rPr>
        <w:t>지원</w:t>
      </w:r>
      <w:proofErr w:type="spellEnd"/>
      <w:r w:rsidRPr="00011A82">
        <w:rPr>
          <w:rFonts w:hint="eastAsia"/>
        </w:rPr>
        <w:t xml:space="preserve"> </w:t>
      </w:r>
      <w:proofErr w:type="spellStart"/>
      <w:r w:rsidRPr="00011A82">
        <w:rPr>
          <w:rFonts w:eastAsia="Gulim" w:hint="eastAsia"/>
        </w:rPr>
        <w:t>서비스</w:t>
      </w:r>
      <w:proofErr w:type="spellEnd"/>
    </w:p>
    <w:bookmarkEnd w:id="0"/>
    <w:bookmarkEnd w:id="1"/>
    <w:p w:rsidR="00011A82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증인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즉</w:t>
      </w:r>
      <w:r w:rsidRPr="00FB5B7C">
        <w:rPr>
          <w:rFonts w:hint="eastAsia"/>
          <w:sz w:val="24"/>
          <w:szCs w:val="24"/>
        </w:rPr>
        <w:t xml:space="preserve"> WAS</w:t>
      </w:r>
      <w:r w:rsidRPr="00FB5B7C">
        <w:rPr>
          <w:rFonts w:ascii="Gulim" w:eastAsia="Gulim" w:hAnsi="Gulim" w:cs="Gulim" w:hint="eastAsia"/>
          <w:sz w:val="24"/>
          <w:szCs w:val="24"/>
        </w:rPr>
        <w:t>는</w:t>
      </w:r>
      <w:r w:rsidRPr="00FB5B7C">
        <w:rPr>
          <w:rFonts w:hint="eastAsia"/>
          <w:sz w:val="24"/>
          <w:szCs w:val="24"/>
        </w:rPr>
        <w:t xml:space="preserve"> NSW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전체에서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운영되며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및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증인을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제공합니다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  <w:r w:rsidRPr="00FB5B7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검찰총장실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즉</w:t>
      </w:r>
      <w:r w:rsidRPr="00FB5B7C">
        <w:rPr>
          <w:rFonts w:hint="eastAsia"/>
          <w:sz w:val="24"/>
          <w:szCs w:val="24"/>
        </w:rPr>
        <w:t xml:space="preserve"> ODPP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내에서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운영됩니다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  <w:r w:rsidRPr="00FB5B7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자격을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갖춘</w:t>
      </w:r>
      <w:proofErr w:type="spellEnd"/>
      <w:r w:rsidRPr="00FB5B7C">
        <w:rPr>
          <w:rFonts w:hint="eastAsia"/>
          <w:sz w:val="24"/>
          <w:szCs w:val="24"/>
        </w:rPr>
        <w:t xml:space="preserve"> WAS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직원이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각</w:t>
      </w:r>
      <w:r w:rsidRPr="00FB5B7C">
        <w:rPr>
          <w:rFonts w:hint="eastAsia"/>
          <w:sz w:val="24"/>
          <w:szCs w:val="24"/>
        </w:rPr>
        <w:t xml:space="preserve"> ODPP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사무실에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본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FB5B7C">
        <w:rPr>
          <w:rFonts w:hint="eastAsia"/>
          <w:sz w:val="24"/>
          <w:szCs w:val="24"/>
        </w:rPr>
        <w:t xml:space="preserve"> ODPP</w:t>
      </w:r>
      <w:r w:rsidRPr="00FB5B7C">
        <w:rPr>
          <w:rFonts w:ascii="Gulim" w:eastAsia="Gulim" w:hAnsi="Gulim" w:cs="Gulim" w:hint="eastAsia"/>
          <w:sz w:val="24"/>
          <w:szCs w:val="24"/>
        </w:rPr>
        <w:t>가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기소하는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소송에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관련된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및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증인이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이용할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수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011A82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gramStart"/>
      <w:r w:rsidRPr="00FB5B7C">
        <w:rPr>
          <w:rFonts w:hint="eastAsia"/>
          <w:sz w:val="24"/>
          <w:szCs w:val="24"/>
        </w:rPr>
        <w:t>WAS</w:t>
      </w:r>
      <w:r w:rsidRPr="00FB5B7C">
        <w:rPr>
          <w:rFonts w:ascii="Gulim" w:eastAsia="Gulim" w:hAnsi="Gulim" w:cs="Gulim" w:hint="eastAsia"/>
          <w:sz w:val="24"/>
          <w:szCs w:val="24"/>
        </w:rPr>
        <w:t>는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수사를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마치고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피의자에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기소가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이루어진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이후에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의뢰를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받아들일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수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증인이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전문가나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필요로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하는지</w:t>
      </w:r>
      <w:proofErr w:type="spellEnd"/>
      <w:r w:rsidRPr="00FB5B7C">
        <w:rPr>
          <w:rFonts w:hint="eastAsia"/>
          <w:sz w:val="24"/>
          <w:szCs w:val="24"/>
        </w:rPr>
        <w:t xml:space="preserve"> WAS</w:t>
      </w:r>
      <w:r w:rsidRPr="00FB5B7C">
        <w:rPr>
          <w:rFonts w:ascii="Gulim" w:eastAsia="Gulim" w:hAnsi="Gulim" w:cs="Gulim" w:hint="eastAsia"/>
          <w:sz w:val="24"/>
          <w:szCs w:val="24"/>
        </w:rPr>
        <w:t>에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통보해야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하며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증인이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같을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경우에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한합니다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FB5B7C">
        <w:rPr>
          <w:rFonts w:hint="eastAsia"/>
          <w:sz w:val="24"/>
          <w:szCs w:val="24"/>
        </w:rPr>
        <w:t>18</w:t>
      </w:r>
      <w:r w:rsidRPr="00FB5B7C">
        <w:rPr>
          <w:rFonts w:ascii="Gulim" w:eastAsia="Gulim" w:hAnsi="Gulim" w:cs="Gulim" w:hint="eastAsia"/>
          <w:sz w:val="24"/>
          <w:szCs w:val="24"/>
        </w:rPr>
        <w:t>세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미만의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아동이나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청소년</w:t>
      </w:r>
      <w:proofErr w:type="spell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장애인</w:t>
      </w:r>
      <w:proofErr w:type="spell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고령자</w:t>
      </w:r>
      <w:proofErr w:type="spell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영어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이외의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사용자</w:t>
      </w:r>
      <w:proofErr w:type="spell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원주민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토레스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스트레이트섬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주민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배경을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가진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자</w:t>
      </w:r>
      <w:r w:rsidRPr="00FB5B7C">
        <w:rPr>
          <w:rFonts w:hint="eastAsia"/>
          <w:sz w:val="24"/>
          <w:szCs w:val="24"/>
        </w:rPr>
        <w:t xml:space="preserve">,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</w:p>
    <w:p w:rsidR="00FB5B7C" w:rsidRPr="00FB5B7C" w:rsidRDefault="00FB5B7C" w:rsidP="00FB5B7C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법원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출두에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정신적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충격으로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어려움을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겪는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사람</w:t>
      </w:r>
      <w:proofErr w:type="spellEnd"/>
      <w:r w:rsidRPr="00FB5B7C">
        <w:rPr>
          <w:rFonts w:hint="eastAsia"/>
          <w:sz w:val="24"/>
          <w:szCs w:val="24"/>
        </w:rPr>
        <w:t>.</w:t>
      </w:r>
    </w:p>
    <w:p w:rsidR="00FB5B7C" w:rsidRPr="00FB5B7C" w:rsidRDefault="00FB5B7C" w:rsidP="00FB5B7C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FB5B7C">
        <w:rPr>
          <w:rFonts w:hint="eastAsia"/>
          <w:sz w:val="24"/>
          <w:szCs w:val="24"/>
        </w:rPr>
        <w:t>WAS</w:t>
      </w:r>
      <w:r w:rsidRPr="00FB5B7C">
        <w:rPr>
          <w:rFonts w:ascii="Gulim" w:eastAsia="Gulim" w:hAnsi="Gulim" w:cs="Gulim" w:hint="eastAsia"/>
          <w:sz w:val="24"/>
          <w:szCs w:val="24"/>
        </w:rPr>
        <w:t>가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제공하는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형사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소송이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진행되는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동안에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정신적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충격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재발을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최소화하는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목표입니다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이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다음을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법률적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절차에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제공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제공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가능한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권리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및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혜택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요청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시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진전에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최신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알선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준비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및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익숙해지기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조정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FB5B7C">
        <w:rPr>
          <w:rFonts w:hint="eastAsia"/>
          <w:sz w:val="24"/>
          <w:szCs w:val="24"/>
        </w:rPr>
        <w:t xml:space="preserve">ODPP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변호사들과의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회의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동안에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 xml:space="preserve">,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</w:p>
    <w:p w:rsidR="00FB5B7C" w:rsidRPr="00FB5B7C" w:rsidRDefault="00FB5B7C" w:rsidP="00FB5B7C">
      <w:pPr>
        <w:numPr>
          <w:ilvl w:val="0"/>
          <w:numId w:val="9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진술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관련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 xml:space="preserve">,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업무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수행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보고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및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후속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rFonts w:hint="eastAsia"/>
          <w:sz w:val="24"/>
          <w:szCs w:val="24"/>
        </w:rPr>
        <w:t>.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각</w:t>
      </w:r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검찰총장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사무소에는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증인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지원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담당관이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FB5B7C">
        <w:rPr>
          <w:rFonts w:ascii="Gulim" w:eastAsia="Gulim" w:hAnsi="Gulim" w:cs="Gulim" w:hint="eastAsia"/>
          <w:b/>
          <w:sz w:val="24"/>
          <w:szCs w:val="24"/>
        </w:rPr>
        <w:t>다음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전화나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팩스를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이용하십시오</w:t>
      </w:r>
      <w:proofErr w:type="spellEnd"/>
      <w:r w:rsidRPr="00FB5B7C">
        <w:rPr>
          <w:b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본부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9285 8606,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팩스</w:t>
      </w:r>
      <w:proofErr w:type="spellEnd"/>
      <w:r w:rsidRPr="00FB5B7C">
        <w:rPr>
          <w:sz w:val="24"/>
          <w:szCs w:val="24"/>
        </w:rPr>
        <w:t xml:space="preserve"> (02) 9285 2528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lastRenderedPageBreak/>
        <w:t>시드니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9285 2502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파라마타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9891 9800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캠벨타운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4629 2811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펜리스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4721 6100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고스포드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4337 1111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더보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6881 3300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울릉공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4224 7111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뉴카슬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4929 4399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와가와가</w:t>
      </w:r>
      <w:proofErr w:type="spellEnd"/>
      <w:r w:rsidRPr="00FB5B7C">
        <w:rPr>
          <w:b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b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6925 8400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리즈모어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6627 2222 </w:t>
      </w: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배써스트</w:t>
      </w:r>
      <w:proofErr w:type="spellEnd"/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FB5B7C">
        <w:rPr>
          <w:sz w:val="24"/>
          <w:szCs w:val="24"/>
        </w:rPr>
        <w:t xml:space="preserve"> (02) 6332 2555.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시드니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외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지역에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무료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통화를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</w:p>
    <w:p w:rsidR="00FB5B7C" w:rsidRPr="00FB5B7C" w:rsidRDefault="00FB5B7C" w:rsidP="00FB5B7C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FB5B7C">
        <w:rPr>
          <w:sz w:val="24"/>
          <w:szCs w:val="24"/>
        </w:rPr>
        <w:t>1800 814 534</w:t>
      </w:r>
      <w:r w:rsidRPr="00FB5B7C">
        <w:rPr>
          <w:rFonts w:ascii="Gulim" w:eastAsia="Gulim" w:hAnsi="Gulim" w:cs="Gulim" w:hint="eastAsia"/>
          <w:sz w:val="24"/>
          <w:szCs w:val="24"/>
        </w:rPr>
        <w:t>로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전화하십시오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gramStart"/>
      <w:r w:rsidRPr="00FB5B7C">
        <w:rPr>
          <w:sz w:val="24"/>
          <w:szCs w:val="24"/>
        </w:rPr>
        <w:t xml:space="preserve">TTY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사용자는</w:t>
      </w:r>
      <w:proofErr w:type="spellEnd"/>
      <w:r w:rsidRPr="00FB5B7C">
        <w:rPr>
          <w:sz w:val="24"/>
          <w:szCs w:val="24"/>
        </w:rPr>
        <w:t xml:space="preserve"> (02) 9285 8646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전화하셔야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FB5B7C">
        <w:rPr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무료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통화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이용자이고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FB5B7C">
        <w:rPr>
          <w:rFonts w:hint="eastAsia"/>
          <w:sz w:val="24"/>
          <w:szCs w:val="24"/>
        </w:rPr>
        <w:t xml:space="preserve"> WAS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담당관과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대화하길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FB5B7C">
        <w:rPr>
          <w:rFonts w:hint="eastAsia"/>
          <w:sz w:val="24"/>
          <w:szCs w:val="24"/>
        </w:rPr>
        <w:t xml:space="preserve"> WAS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담당관이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위치한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지역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사무소로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연결해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줄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것을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교환대에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FB5B7C">
        <w:rPr>
          <w:rFonts w:hint="eastAsia"/>
          <w:sz w:val="24"/>
          <w:szCs w:val="24"/>
        </w:rPr>
        <w:t>.</w:t>
      </w:r>
    </w:p>
    <w:p w:rsidR="00FB5B7C" w:rsidRPr="00FB5B7C" w:rsidRDefault="00FB5B7C" w:rsidP="00FB5B7C">
      <w:pPr>
        <w:spacing w:after="0" w:line="240" w:lineRule="auto"/>
        <w:rPr>
          <w:rFonts w:hint="eastAsia"/>
          <w:sz w:val="24"/>
          <w:szCs w:val="24"/>
        </w:rPr>
      </w:pPr>
      <w:r w:rsidRPr="00FB5B7C">
        <w:rPr>
          <w:rFonts w:ascii="Gulim" w:eastAsia="Gulim" w:hAnsi="Gulim" w:cs="Gulim" w:hint="eastAsia"/>
          <w:sz w:val="24"/>
          <w:szCs w:val="24"/>
        </w:rPr>
        <w:t>더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hyperlink r:id="rId6" w:history="1">
        <w:r w:rsidRPr="00FB5B7C">
          <w:rPr>
            <w:rStyle w:val="Hyperlink"/>
            <w:sz w:val="24"/>
            <w:szCs w:val="24"/>
          </w:rPr>
          <w:t>Visit the Office of the Director of Public Prosecutions website</w:t>
        </w:r>
      </w:hyperlink>
      <w:r w:rsidRPr="00FB5B7C">
        <w:rPr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에서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찾으실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수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hyperlink r:id="rId7" w:history="1">
        <w:r w:rsidRPr="00FB5B7C">
          <w:rPr>
            <w:rStyle w:val="Hyperlink"/>
            <w:sz w:val="24"/>
            <w:szCs w:val="24"/>
          </w:rPr>
          <w:t>Email the Office of the Director of Public Prosecutions</w:t>
        </w:r>
      </w:hyperlink>
      <w:r w:rsidRPr="00FB5B7C">
        <w:rPr>
          <w:sz w:val="24"/>
          <w:szCs w:val="24"/>
        </w:rPr>
        <w:t xml:space="preserve">  </w:t>
      </w:r>
      <w:r w:rsidRPr="00FB5B7C">
        <w:rPr>
          <w:rFonts w:ascii="Gulim" w:eastAsia="Gulim" w:hAnsi="Gulim" w:cs="Gulim" w:hint="eastAsia"/>
          <w:sz w:val="24"/>
          <w:szCs w:val="24"/>
        </w:rPr>
        <w:t>로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이메일을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보내십시오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더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FB5B7C">
        <w:rPr>
          <w:rFonts w:hint="eastAsia"/>
          <w:sz w:val="24"/>
          <w:szCs w:val="24"/>
        </w:rPr>
        <w:t xml:space="preserve"> NSW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hyperlink r:id="rId8" w:history="1">
        <w:r w:rsidRPr="00FB5B7C">
          <w:rPr>
            <w:rStyle w:val="Hyperlink"/>
            <w:sz w:val="24"/>
            <w:szCs w:val="24"/>
          </w:rPr>
          <w:t>Visit the NSW Police website</w:t>
        </w:r>
      </w:hyperlink>
      <w:r w:rsidRPr="00FB5B7C">
        <w:rPr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를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FB5B7C">
        <w:rPr>
          <w:rFonts w:hint="eastAsia"/>
          <w:sz w:val="24"/>
          <w:szCs w:val="24"/>
        </w:rPr>
        <w:t xml:space="preserve"> </w:t>
      </w:r>
      <w:r w:rsidRPr="00FB5B7C">
        <w:rPr>
          <w:rFonts w:ascii="Gulim" w:eastAsia="Gulim" w:hAnsi="Gulim" w:cs="Gulim" w:hint="eastAsia"/>
          <w:sz w:val="24"/>
          <w:szCs w:val="24"/>
        </w:rPr>
        <w:t>수</w:t>
      </w:r>
      <w:r w:rsidRPr="00FB5B7C">
        <w:rPr>
          <w:rFonts w:hint="eastAsia"/>
          <w:sz w:val="24"/>
          <w:szCs w:val="24"/>
        </w:rPr>
        <w:t xml:space="preserve"> </w:t>
      </w:r>
      <w:proofErr w:type="spellStart"/>
      <w:r w:rsidRPr="00FB5B7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FB5B7C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FB5B7C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FB5B7C">
        <w:rPr>
          <w:rFonts w:hint="eastAsia"/>
          <w:sz w:val="24"/>
          <w:szCs w:val="24"/>
        </w:rPr>
        <w:t>.</w:t>
      </w:r>
      <w:proofErr w:type="gramEnd"/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</w:p>
    <w:p w:rsidR="00FB5B7C" w:rsidRPr="00FB5B7C" w:rsidRDefault="00FB5B7C" w:rsidP="00FB5B7C">
      <w:pPr>
        <w:spacing w:after="0" w:line="240" w:lineRule="auto"/>
        <w:rPr>
          <w:sz w:val="24"/>
          <w:szCs w:val="24"/>
        </w:rPr>
      </w:pPr>
    </w:p>
    <w:sectPr w:rsidR="00FB5B7C" w:rsidRPr="00FB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B6DA7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1CB2"/>
    <w:multiLevelType w:val="hybridMultilevel"/>
    <w:tmpl w:val="E5E8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11A82"/>
    <w:rsid w:val="000B59E5"/>
    <w:rsid w:val="00184DE7"/>
    <w:rsid w:val="002C593B"/>
    <w:rsid w:val="002D5509"/>
    <w:rsid w:val="00353E63"/>
    <w:rsid w:val="003744BD"/>
    <w:rsid w:val="0043536E"/>
    <w:rsid w:val="004500DA"/>
    <w:rsid w:val="00494166"/>
    <w:rsid w:val="004E5B6E"/>
    <w:rsid w:val="005601DF"/>
    <w:rsid w:val="005A49C6"/>
    <w:rsid w:val="005B21EF"/>
    <w:rsid w:val="00617AA3"/>
    <w:rsid w:val="0067695A"/>
    <w:rsid w:val="00682CC7"/>
    <w:rsid w:val="0068465B"/>
    <w:rsid w:val="00684827"/>
    <w:rsid w:val="006E248D"/>
    <w:rsid w:val="00700423"/>
    <w:rsid w:val="00792A35"/>
    <w:rsid w:val="007F459B"/>
    <w:rsid w:val="008B21FA"/>
    <w:rsid w:val="0092730E"/>
    <w:rsid w:val="0093508D"/>
    <w:rsid w:val="009568A3"/>
    <w:rsid w:val="009D6679"/>
    <w:rsid w:val="00A44CA3"/>
    <w:rsid w:val="00BB2F1F"/>
    <w:rsid w:val="00BF5068"/>
    <w:rsid w:val="00C272B3"/>
    <w:rsid w:val="00C34725"/>
    <w:rsid w:val="00C82A98"/>
    <w:rsid w:val="00CB78FD"/>
    <w:rsid w:val="00D30AA3"/>
    <w:rsid w:val="00D30F1A"/>
    <w:rsid w:val="00D3421F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mailto:WAS@odpp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pp.nsw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CE51-FBD9-4B14-9874-CC7E4AC3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1564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9 – 증인 지원 서비스</dc:title>
  <dc:subject/>
  <dc:creator>John Golubic</dc:creator>
  <cp:keywords/>
  <dc:description/>
  <cp:lastModifiedBy>n2001866</cp:lastModifiedBy>
  <cp:revision>2</cp:revision>
  <cp:lastPrinted>2014-07-09T02:43:00Z</cp:lastPrinted>
  <dcterms:created xsi:type="dcterms:W3CDTF">2014-09-09T04:49:00Z</dcterms:created>
  <dcterms:modified xsi:type="dcterms:W3CDTF">2014-09-09T04:49:00Z</dcterms:modified>
</cp:coreProperties>
</file>