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E150FE" w:rsidP="00E243DC">
      <w:pPr>
        <w:pStyle w:val="Heading1"/>
        <w:spacing w:before="0" w:after="0" w:line="240" w:lineRule="auto"/>
        <w:rPr>
          <w:rFonts w:eastAsia="Malgun Gothic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E243DC" w:rsidRDefault="00E243DC" w:rsidP="00E243DC">
      <w:pPr>
        <w:pStyle w:val="Heading2"/>
        <w:spacing w:before="0" w:after="0" w:line="240" w:lineRule="auto"/>
      </w:pPr>
      <w:bookmarkStart w:id="0" w:name="OLE_LINK23"/>
      <w:bookmarkStart w:id="1" w:name="OLE_LINK24"/>
      <w:proofErr w:type="spellStart"/>
      <w:r w:rsidRPr="00E243DC">
        <w:rPr>
          <w:rFonts w:eastAsia="Gulim" w:hint="eastAsia"/>
        </w:rPr>
        <w:t>안내자료</w:t>
      </w:r>
      <w:proofErr w:type="spellEnd"/>
      <w:r w:rsidRPr="00E243DC">
        <w:rPr>
          <w:rFonts w:hint="eastAsia"/>
        </w:rPr>
        <w:t xml:space="preserve"> 7 </w:t>
      </w:r>
      <w:r w:rsidRPr="00E243DC">
        <w:t>–</w:t>
      </w:r>
      <w:r w:rsidRPr="00E243DC">
        <w:rPr>
          <w:rFonts w:hint="eastAsia"/>
        </w:rPr>
        <w:t xml:space="preserve"> </w:t>
      </w:r>
      <w:proofErr w:type="spellStart"/>
      <w:r w:rsidRPr="00E243DC">
        <w:rPr>
          <w:rFonts w:eastAsia="Gulim" w:hint="eastAsia"/>
        </w:rPr>
        <w:t>법정</w:t>
      </w:r>
      <w:proofErr w:type="spellEnd"/>
      <w:r w:rsidRPr="00E243DC">
        <w:rPr>
          <w:rFonts w:hint="eastAsia"/>
        </w:rPr>
        <w:t xml:space="preserve"> </w:t>
      </w:r>
      <w:proofErr w:type="spellStart"/>
      <w:r w:rsidRPr="00E243DC">
        <w:rPr>
          <w:rFonts w:eastAsia="Gulim" w:hint="eastAsia"/>
        </w:rPr>
        <w:t>출두</w:t>
      </w:r>
      <w:proofErr w:type="spellEnd"/>
    </w:p>
    <w:bookmarkEnd w:id="0"/>
    <w:bookmarkEnd w:id="1"/>
    <w:p w:rsidR="00E243DC" w:rsidRPr="00E243DC" w:rsidRDefault="00E243DC" w:rsidP="00E243DC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피해자에게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피고인의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모든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혐의와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관련된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법정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심리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날짜와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장소를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통보할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  <w:r w:rsidRPr="00E243DC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검찰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측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증인이므로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법정에서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자신을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대리할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변호사가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필요하지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않습니다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  <w:r w:rsidRPr="00E243DC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검찰은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지역사회를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대리합니다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</w:p>
    <w:p w:rsidR="00E243DC" w:rsidRPr="00E243DC" w:rsidRDefault="00E243DC" w:rsidP="00E243DC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피고인에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혐의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유형과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사건이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심리될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법정에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따라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검사는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기소관이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될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있고</w:t>
      </w:r>
      <w:proofErr w:type="spellEnd"/>
      <w:r w:rsidRPr="00E243DC">
        <w:rPr>
          <w:rFonts w:hint="eastAsia"/>
          <w:sz w:val="24"/>
          <w:szCs w:val="24"/>
        </w:rPr>
        <w:t xml:space="preserve"> NSW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검찰총장실</w:t>
      </w:r>
      <w:proofErr w:type="spellEnd"/>
      <w:r w:rsidRPr="00E243DC">
        <w:rPr>
          <w:rFonts w:hint="eastAsia"/>
          <w:sz w:val="24"/>
          <w:szCs w:val="24"/>
        </w:rPr>
        <w:t xml:space="preserve">, </w:t>
      </w:r>
      <w:r w:rsidRPr="00E243DC">
        <w:rPr>
          <w:rFonts w:ascii="Gulim" w:eastAsia="Gulim" w:hAnsi="Gulim" w:cs="Gulim" w:hint="eastAsia"/>
          <w:sz w:val="24"/>
          <w:szCs w:val="24"/>
        </w:rPr>
        <w:t>즉</w:t>
      </w:r>
      <w:r w:rsidRPr="00E243DC">
        <w:rPr>
          <w:rFonts w:hint="eastAsia"/>
          <w:sz w:val="24"/>
          <w:szCs w:val="24"/>
        </w:rPr>
        <w:t xml:space="preserve"> ODPP</w:t>
      </w:r>
      <w:r w:rsidRPr="00E243DC">
        <w:rPr>
          <w:rFonts w:ascii="Gulim" w:eastAsia="Gulim" w:hAnsi="Gulim" w:cs="Gulim" w:hint="eastAsia"/>
          <w:sz w:val="24"/>
          <w:szCs w:val="24"/>
        </w:rPr>
        <w:t>의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검사가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될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</w:p>
    <w:p w:rsidR="00E243DC" w:rsidRPr="00E243DC" w:rsidRDefault="00E243DC" w:rsidP="00E243DC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범죄를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수사하고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형사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소송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절차를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시작합니다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  <w:r w:rsidRPr="00E243DC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약식기소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건을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지방법원에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기소하되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아동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성폭행에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관련된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혐의나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경찰관에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기소는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제외됩니다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  <w:r w:rsidRPr="00E243DC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심각한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사건을</w:t>
      </w:r>
      <w:proofErr w:type="spellEnd"/>
      <w:r w:rsidRPr="00E243DC">
        <w:rPr>
          <w:rFonts w:hint="eastAsia"/>
          <w:sz w:val="24"/>
          <w:szCs w:val="24"/>
        </w:rPr>
        <w:t xml:space="preserve"> ODPP</w:t>
      </w:r>
      <w:r w:rsidRPr="00E243DC">
        <w:rPr>
          <w:rFonts w:ascii="Gulim" w:eastAsia="Gulim" w:hAnsi="Gulim" w:cs="Gulim" w:hint="eastAsia"/>
          <w:sz w:val="24"/>
          <w:szCs w:val="24"/>
        </w:rPr>
        <w:t>에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송치할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것이며</w:t>
      </w:r>
      <w:proofErr w:type="spellEnd"/>
      <w:r w:rsidRPr="00E243DC">
        <w:rPr>
          <w:rFonts w:hint="eastAsia"/>
          <w:sz w:val="24"/>
          <w:szCs w:val="24"/>
        </w:rPr>
        <w:t xml:space="preserve"> ODPP</w:t>
      </w:r>
      <w:r w:rsidRPr="00E243DC">
        <w:rPr>
          <w:rFonts w:ascii="Gulim" w:eastAsia="Gulim" w:hAnsi="Gulim" w:cs="Gulim" w:hint="eastAsia"/>
          <w:sz w:val="24"/>
          <w:szCs w:val="24"/>
        </w:rPr>
        <w:t>가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사건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기소를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넘겨받을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</w:p>
    <w:p w:rsidR="00E243DC" w:rsidRPr="00E243DC" w:rsidRDefault="00E243DC" w:rsidP="00E243DC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심리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날짜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법정에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출두해야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할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다른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날짜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이전에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수사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담당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경찰관은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서신이나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전화로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피해자에게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연락할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책임이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  <w:r w:rsidRPr="00E243DC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담당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경찰관은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또한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소송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절차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및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증인의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역할을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피해자에게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설명할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책임이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  <w:r w:rsidRPr="00E243DC">
        <w:rPr>
          <w:rFonts w:hint="eastAsia"/>
          <w:sz w:val="24"/>
          <w:szCs w:val="24"/>
        </w:rPr>
        <w:t xml:space="preserve"> </w:t>
      </w:r>
    </w:p>
    <w:p w:rsidR="00E243DC" w:rsidRPr="00E243DC" w:rsidRDefault="00E243DC" w:rsidP="00E243DC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및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증인을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법정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심리에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출두하도록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소환하는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것은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경찰의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일반적인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업무입니다</w:t>
      </w:r>
      <w:r w:rsidRPr="00E243DC">
        <w:rPr>
          <w:rFonts w:hint="eastAsia"/>
          <w:sz w:val="24"/>
          <w:szCs w:val="24"/>
        </w:rPr>
        <w:t>.</w:t>
      </w:r>
      <w:proofErr w:type="gramEnd"/>
    </w:p>
    <w:p w:rsidR="00E243DC" w:rsidRPr="00E243DC" w:rsidRDefault="00E243DC" w:rsidP="00E243DC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재판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과정을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통해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지원하는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안내서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sz w:val="24"/>
          <w:szCs w:val="24"/>
        </w:rPr>
        <w:t>“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재판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여정</w:t>
      </w:r>
      <w:proofErr w:type="spellEnd"/>
      <w:r w:rsidRPr="00E243DC">
        <w:rPr>
          <w:rFonts w:hint="eastAsia"/>
          <w:sz w:val="24"/>
          <w:szCs w:val="24"/>
        </w:rPr>
        <w:t xml:space="preserve"> (Justice Journey)</w:t>
      </w:r>
      <w:r w:rsidRPr="00E243DC">
        <w:rPr>
          <w:sz w:val="24"/>
          <w:szCs w:val="24"/>
        </w:rPr>
        <w:t>”</w:t>
      </w:r>
      <w:r w:rsidRPr="00E243DC">
        <w:rPr>
          <w:rFonts w:ascii="Gulim" w:eastAsia="Gulim" w:hAnsi="Gulim" w:cs="Gulim" w:hint="eastAsia"/>
          <w:sz w:val="24"/>
          <w:szCs w:val="24"/>
        </w:rPr>
        <w:t>은</w:t>
      </w:r>
      <w:r w:rsidRPr="00E243DC">
        <w:rPr>
          <w:rFonts w:hint="eastAsia"/>
          <w:sz w:val="24"/>
          <w:szCs w:val="24"/>
        </w:rPr>
        <w:t xml:space="preserve"> NSW</w:t>
      </w:r>
      <w:r w:rsidRPr="00E243DC">
        <w:rPr>
          <w:rFonts w:ascii="Gulim" w:eastAsia="Gulim" w:hAnsi="Gulim" w:cs="Gulim" w:hint="eastAsia"/>
          <w:sz w:val="24"/>
          <w:szCs w:val="24"/>
        </w:rPr>
        <w:t>의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위해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온라인상에서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이용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가능합니다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</w:p>
    <w:p w:rsidR="00E243DC" w:rsidRPr="00E243DC" w:rsidRDefault="00E243DC" w:rsidP="00E243DC">
      <w:pPr>
        <w:spacing w:after="0" w:line="240" w:lineRule="auto"/>
        <w:rPr>
          <w:rFonts w:hint="eastAsia"/>
          <w:sz w:val="24"/>
          <w:szCs w:val="24"/>
        </w:rPr>
      </w:pP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안내서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이용을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원하시면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hyperlink r:id="rId6" w:history="1">
        <w:r w:rsidRPr="00E243DC"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 w:rsidRPr="00E243DC">
          <w:rPr>
            <w:rStyle w:val="Hyperlink"/>
            <w:bCs/>
            <w:sz w:val="24"/>
            <w:szCs w:val="24"/>
          </w:rPr>
          <w:t>Lawlink</w:t>
        </w:r>
        <w:proofErr w:type="spellEnd"/>
        <w:r w:rsidRPr="00E243DC">
          <w:rPr>
            <w:rStyle w:val="Hyperlink"/>
            <w:bCs/>
            <w:sz w:val="24"/>
            <w:szCs w:val="24"/>
          </w:rPr>
          <w:t xml:space="preserve"> website</w:t>
        </w:r>
      </w:hyperlink>
      <w:r w:rsidRPr="00E243DC">
        <w:rPr>
          <w:rFonts w:ascii="Gulim" w:eastAsia="Gulim" w:hAnsi="Gulim" w:cs="Gulim" w:hint="eastAsia"/>
          <w:sz w:val="24"/>
          <w:szCs w:val="24"/>
        </w:rPr>
        <w:t>를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재판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여정</w:t>
      </w:r>
      <w:proofErr w:type="spellEnd"/>
      <w:r w:rsidRPr="00E243DC">
        <w:rPr>
          <w:rFonts w:hint="eastAsia"/>
          <w:sz w:val="24"/>
          <w:szCs w:val="24"/>
        </w:rPr>
        <w:t xml:space="preserve"> - justice journey -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링크를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따라가십시오</w:t>
      </w:r>
      <w:proofErr w:type="spellEnd"/>
      <w:r w:rsidRPr="00E243DC">
        <w:rPr>
          <w:rFonts w:hint="eastAsia"/>
          <w:sz w:val="24"/>
          <w:szCs w:val="24"/>
        </w:rPr>
        <w:t>.</w:t>
      </w:r>
    </w:p>
    <w:p w:rsidR="00E243DC" w:rsidRPr="00E243DC" w:rsidRDefault="00E243DC" w:rsidP="00E243DC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법정에서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역할과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무엇을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기대해야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할지에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관해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모든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분명하고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정확하고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시기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적절한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받도록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해야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  <w:r w:rsidRPr="00E243DC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해당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정보에는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다음이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포함됩니다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</w:p>
    <w:p w:rsidR="00E243DC" w:rsidRPr="00E243DC" w:rsidRDefault="00E243DC" w:rsidP="00E243DC">
      <w:pPr>
        <w:numPr>
          <w:ilvl w:val="0"/>
          <w:numId w:val="7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증언과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반대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심문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절차</w:t>
      </w:r>
      <w:proofErr w:type="spellEnd"/>
    </w:p>
    <w:p w:rsidR="00E243DC" w:rsidRPr="00E243DC" w:rsidRDefault="00E243DC" w:rsidP="00E243DC">
      <w:pPr>
        <w:numPr>
          <w:ilvl w:val="0"/>
          <w:numId w:val="7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법정에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참석할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사람과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그들의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역할</w:t>
      </w:r>
      <w:proofErr w:type="spellEnd"/>
    </w:p>
    <w:p w:rsidR="00E243DC" w:rsidRPr="00E243DC" w:rsidRDefault="00E243DC" w:rsidP="00E243DC">
      <w:pPr>
        <w:numPr>
          <w:ilvl w:val="0"/>
          <w:numId w:val="7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법정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운영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방법</w:t>
      </w:r>
      <w:proofErr w:type="spellEnd"/>
      <w:r w:rsidRPr="00E243DC">
        <w:rPr>
          <w:rFonts w:hint="eastAsia"/>
          <w:sz w:val="24"/>
          <w:szCs w:val="24"/>
        </w:rPr>
        <w:t xml:space="preserve">,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그리고</w:t>
      </w:r>
      <w:proofErr w:type="spellEnd"/>
    </w:p>
    <w:p w:rsidR="00E243DC" w:rsidRPr="00E243DC" w:rsidRDefault="00E243DC" w:rsidP="00E243DC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피해자가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법정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절차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동안에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피고인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측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증인과의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불필요한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접촉으로부터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보호될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수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방법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</w:p>
    <w:p w:rsidR="00E243DC" w:rsidRPr="00E243DC" w:rsidRDefault="00E243DC" w:rsidP="00E243DC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피해자가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자신의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안전에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대해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우려하고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피고인으로부터의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보호가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필요하면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즉시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수사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경찰관에게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알려야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하며</w:t>
      </w:r>
      <w:proofErr w:type="spellEnd"/>
      <w:r w:rsidRPr="00E243DC">
        <w:rPr>
          <w:rFonts w:hint="eastAsia"/>
          <w:sz w:val="24"/>
          <w:szCs w:val="24"/>
        </w:rPr>
        <w:t xml:space="preserve">,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담당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경찰관은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이를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검찰에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통보할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</w:p>
    <w:p w:rsidR="00E243DC" w:rsidRPr="00E243DC" w:rsidRDefault="00E243DC" w:rsidP="00E243DC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lastRenderedPageBreak/>
        <w:t>일부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법정에는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증인을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별도의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대기실이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  <w:r w:rsidRPr="00E243DC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법정에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가기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전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검사나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지원자를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만날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시간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및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장소를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정할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수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있으며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그들이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가장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안전한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대기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장소로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안내할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수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</w:p>
    <w:p w:rsidR="00E243DC" w:rsidRPr="00E243DC" w:rsidRDefault="00E243DC" w:rsidP="00E243DC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증인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비용은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증인이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법정에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가는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날들에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대해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수령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가능할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  <w:r w:rsidRPr="00E243DC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이는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식사</w:t>
      </w:r>
      <w:proofErr w:type="spellEnd"/>
      <w:r w:rsidRPr="00E243DC">
        <w:rPr>
          <w:rFonts w:hint="eastAsia"/>
          <w:sz w:val="24"/>
          <w:szCs w:val="24"/>
        </w:rPr>
        <w:t xml:space="preserve">,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교통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및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숙소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비용을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포함할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  <w:r w:rsidRPr="00E243DC">
        <w:rPr>
          <w:rFonts w:hint="eastAsia"/>
          <w:sz w:val="24"/>
          <w:szCs w:val="24"/>
        </w:rPr>
        <w:t xml:space="preserve"> </w:t>
      </w:r>
    </w:p>
    <w:p w:rsidR="00E243DC" w:rsidRPr="00E243DC" w:rsidRDefault="00E243DC" w:rsidP="00E243DC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지급액은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지출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비용과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손실액을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증인에게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전액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보상하는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것을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목표로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하지는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않습니다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  <w:r w:rsidRPr="00E243DC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다만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법정에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증인으로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출석함으로써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발생하는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재정적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어려움을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감소시키는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것이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목표입니다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</w:p>
    <w:p w:rsidR="00E243DC" w:rsidRPr="00E243DC" w:rsidRDefault="00E243DC" w:rsidP="00E243DC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증인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비용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청구서는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사무원에게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제출되기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전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정보원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및</w:t>
      </w:r>
      <w:r w:rsidRPr="00E243DC">
        <w:rPr>
          <w:rFonts w:hint="eastAsia"/>
          <w:sz w:val="24"/>
          <w:szCs w:val="24"/>
        </w:rPr>
        <w:t>/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기소관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및</w:t>
      </w:r>
      <w:r w:rsidRPr="00E243DC">
        <w:rPr>
          <w:rFonts w:hint="eastAsia"/>
          <w:sz w:val="24"/>
          <w:szCs w:val="24"/>
        </w:rPr>
        <w:t>/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E243DC">
        <w:rPr>
          <w:rFonts w:hint="eastAsia"/>
          <w:sz w:val="24"/>
          <w:szCs w:val="24"/>
        </w:rPr>
        <w:t xml:space="preserve"> ODPP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검사의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인가를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받아야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</w:p>
    <w:p w:rsidR="00E243DC" w:rsidRPr="00E243DC" w:rsidRDefault="00E243DC" w:rsidP="00E243DC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증언한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이후에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여러분은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사무실에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가서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인가된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비용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청구서를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제출해야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</w:p>
    <w:p w:rsidR="00E243DC" w:rsidRPr="00E243DC" w:rsidRDefault="00E243DC" w:rsidP="00E243DC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증인은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법정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출두를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위해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자금이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필요한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법정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심리가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있기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훨씬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이전에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E243DC">
        <w:rPr>
          <w:rFonts w:hint="eastAsia"/>
          <w:sz w:val="24"/>
          <w:szCs w:val="24"/>
        </w:rPr>
        <w:t xml:space="preserve"> ODPP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검사에게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이를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알려야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</w:p>
    <w:p w:rsidR="00E243DC" w:rsidRPr="00E243DC" w:rsidRDefault="00E243DC" w:rsidP="00E243DC">
      <w:pPr>
        <w:spacing w:after="0" w:line="240" w:lineRule="auto"/>
        <w:rPr>
          <w:rFonts w:hint="eastAsia"/>
          <w:sz w:val="24"/>
          <w:szCs w:val="24"/>
        </w:rPr>
      </w:pPr>
    </w:p>
    <w:p w:rsidR="00E243DC" w:rsidRPr="00E243DC" w:rsidRDefault="00E243DC" w:rsidP="00E243DC">
      <w:pPr>
        <w:spacing w:after="0" w:line="240" w:lineRule="auto"/>
        <w:rPr>
          <w:rFonts w:hint="eastAsia"/>
          <w:sz w:val="24"/>
          <w:szCs w:val="24"/>
        </w:rPr>
      </w:pPr>
      <w:r w:rsidRPr="00E243DC">
        <w:rPr>
          <w:rFonts w:ascii="Gulim" w:eastAsia="Gulim" w:hAnsi="Gulim" w:cs="Gulim" w:hint="eastAsia"/>
          <w:sz w:val="24"/>
          <w:szCs w:val="24"/>
        </w:rPr>
        <w:t>더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원하시면</w:t>
      </w:r>
      <w:proofErr w:type="spellEnd"/>
      <w:r w:rsidRPr="00E243DC">
        <w:rPr>
          <w:rFonts w:hint="eastAsia"/>
          <w:sz w:val="24"/>
          <w:szCs w:val="24"/>
        </w:rPr>
        <w:t xml:space="preserve"> (02) 9285 8606</w:t>
      </w:r>
      <w:r w:rsidRPr="00E243DC">
        <w:rPr>
          <w:rFonts w:ascii="Gulim" w:eastAsia="Gulim" w:hAnsi="Gulim" w:cs="Gulim" w:hint="eastAsia"/>
          <w:sz w:val="24"/>
          <w:szCs w:val="24"/>
        </w:rPr>
        <w:t>에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전화하시거나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hyperlink r:id="rId7" w:history="1">
        <w:r w:rsidRPr="00E243DC">
          <w:rPr>
            <w:rStyle w:val="Hyperlink"/>
            <w:bCs/>
            <w:sz w:val="24"/>
            <w:szCs w:val="24"/>
          </w:rPr>
          <w:t>Visit the Office of the Director of Public Prosecutions</w:t>
        </w:r>
      </w:hyperlink>
      <w:r w:rsidRPr="00E243DC">
        <w:rPr>
          <w:bCs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를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방문하여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증인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및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서비스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gramStart"/>
      <w:r w:rsidRPr="00E243DC">
        <w:rPr>
          <w:rFonts w:hint="eastAsia"/>
          <w:sz w:val="24"/>
          <w:szCs w:val="24"/>
        </w:rPr>
        <w:t>(</w:t>
      </w:r>
      <w:r w:rsidRPr="00E243DC">
        <w:rPr>
          <w:bCs/>
          <w:sz w:val="24"/>
          <w:szCs w:val="24"/>
        </w:rPr>
        <w:t xml:space="preserve"> Witness</w:t>
      </w:r>
      <w:proofErr w:type="gramEnd"/>
      <w:r w:rsidRPr="00E243DC">
        <w:rPr>
          <w:bCs/>
          <w:sz w:val="24"/>
          <w:szCs w:val="24"/>
        </w:rPr>
        <w:t xml:space="preserve"> &amp; Victims Services</w:t>
      </w:r>
      <w:r w:rsidRPr="00E243DC">
        <w:rPr>
          <w:rFonts w:hint="eastAsia"/>
          <w:bCs/>
          <w:sz w:val="24"/>
          <w:szCs w:val="24"/>
        </w:rPr>
        <w:t>)</w:t>
      </w:r>
      <w:r w:rsidRPr="00E243DC">
        <w:rPr>
          <w:bCs/>
          <w:sz w:val="24"/>
          <w:szCs w:val="24"/>
        </w:rPr>
        <w:t>,</w:t>
      </w:r>
      <w:r w:rsidRPr="00E243DC">
        <w:rPr>
          <w:rFonts w:hint="eastAsia"/>
          <w:bCs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bCs/>
          <w:sz w:val="24"/>
          <w:szCs w:val="24"/>
        </w:rPr>
        <w:t>증인</w:t>
      </w:r>
      <w:proofErr w:type="spellEnd"/>
      <w:r w:rsidRPr="00E243DC">
        <w:rPr>
          <w:rFonts w:hint="eastAsia"/>
          <w:bCs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bCs/>
          <w:sz w:val="24"/>
          <w:szCs w:val="24"/>
        </w:rPr>
        <w:t>지원서비스</w:t>
      </w:r>
      <w:proofErr w:type="spellEnd"/>
      <w:r w:rsidRPr="00E243DC">
        <w:rPr>
          <w:rFonts w:hint="eastAsia"/>
          <w:bCs/>
          <w:sz w:val="24"/>
          <w:szCs w:val="24"/>
        </w:rPr>
        <w:t xml:space="preserve"> (</w:t>
      </w:r>
      <w:r w:rsidRPr="00E243DC">
        <w:rPr>
          <w:bCs/>
          <w:sz w:val="24"/>
          <w:szCs w:val="24"/>
        </w:rPr>
        <w:t xml:space="preserve"> Witness Assistance Service</w:t>
      </w:r>
      <w:r w:rsidRPr="00E243DC">
        <w:rPr>
          <w:rFonts w:hint="eastAsia"/>
          <w:bCs/>
          <w:sz w:val="24"/>
          <w:szCs w:val="24"/>
        </w:rPr>
        <w:t xml:space="preserve">)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링크를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따라가십시오</w:t>
      </w:r>
      <w:proofErr w:type="spellEnd"/>
      <w:r w:rsidRPr="00E243DC">
        <w:rPr>
          <w:rFonts w:hint="eastAsia"/>
          <w:sz w:val="24"/>
          <w:szCs w:val="24"/>
        </w:rPr>
        <w:t>.</w:t>
      </w:r>
    </w:p>
    <w:p w:rsidR="00E243DC" w:rsidRPr="00E243DC" w:rsidRDefault="00E243DC" w:rsidP="00E243DC">
      <w:pPr>
        <w:spacing w:after="0" w:line="240" w:lineRule="auto"/>
        <w:rPr>
          <w:sz w:val="24"/>
          <w:szCs w:val="24"/>
        </w:rPr>
      </w:pP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더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정보는</w:t>
      </w:r>
      <w:proofErr w:type="spellEnd"/>
      <w:r w:rsidRPr="00E243DC">
        <w:rPr>
          <w:rFonts w:hint="eastAsia"/>
          <w:sz w:val="24"/>
          <w:szCs w:val="24"/>
        </w:rPr>
        <w:t xml:space="preserve"> NSW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hyperlink r:id="rId8" w:history="1">
        <w:r w:rsidRPr="00E243DC">
          <w:rPr>
            <w:rStyle w:val="Hyperlink"/>
            <w:sz w:val="24"/>
            <w:szCs w:val="24"/>
          </w:rPr>
          <w:t>Visit the NSW Police website</w:t>
        </w:r>
      </w:hyperlink>
      <w:r w:rsidRPr="00E243DC">
        <w:rPr>
          <w:rFonts w:ascii="Gulim" w:eastAsia="Gulim" w:hAnsi="Gulim" w:cs="Gulim" w:hint="eastAsia"/>
          <w:sz w:val="24"/>
          <w:szCs w:val="24"/>
        </w:rPr>
        <w:t>를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얻으실</w:t>
      </w:r>
      <w:proofErr w:type="spellEnd"/>
      <w:r w:rsidRPr="00E243DC">
        <w:rPr>
          <w:rFonts w:hint="eastAsia"/>
          <w:sz w:val="24"/>
          <w:szCs w:val="24"/>
        </w:rPr>
        <w:t xml:space="preserve"> </w:t>
      </w:r>
      <w:r w:rsidRPr="00E243DC">
        <w:rPr>
          <w:rFonts w:ascii="Gulim" w:eastAsia="Gulim" w:hAnsi="Gulim" w:cs="Gulim" w:hint="eastAsia"/>
          <w:sz w:val="24"/>
          <w:szCs w:val="24"/>
        </w:rPr>
        <w:t>수</w:t>
      </w:r>
      <w:r w:rsidRPr="00E243DC">
        <w:rPr>
          <w:rFonts w:hint="eastAsia"/>
          <w:sz w:val="24"/>
          <w:szCs w:val="24"/>
        </w:rPr>
        <w:t xml:space="preserve"> </w:t>
      </w:r>
      <w:proofErr w:type="spellStart"/>
      <w:r w:rsidRPr="00E243DC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E243DC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E243DC">
        <w:rPr>
          <w:rFonts w:ascii="Gulim" w:eastAsia="Gulim" w:hAnsi="Gulim" w:cs="Gulim" w:hint="eastAsia"/>
          <w:sz w:val="24"/>
          <w:szCs w:val="24"/>
        </w:rPr>
        <w:t>감사합니다</w:t>
      </w:r>
      <w:proofErr w:type="spellEnd"/>
      <w:r w:rsidRPr="00E243DC">
        <w:rPr>
          <w:rFonts w:hint="eastAsia"/>
          <w:sz w:val="24"/>
          <w:szCs w:val="24"/>
        </w:rPr>
        <w:t>.</w:t>
      </w:r>
      <w:proofErr w:type="gramEnd"/>
    </w:p>
    <w:sectPr w:rsidR="00E243DC" w:rsidRPr="00E24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F16EB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38B7"/>
    <w:multiLevelType w:val="hybridMultilevel"/>
    <w:tmpl w:val="1DDA9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81DB4"/>
    <w:multiLevelType w:val="hybridMultilevel"/>
    <w:tmpl w:val="54B4D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B4F74"/>
    <w:multiLevelType w:val="hybridMultilevel"/>
    <w:tmpl w:val="9BDCB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726A5"/>
    <w:rsid w:val="000B59E5"/>
    <w:rsid w:val="00184DE7"/>
    <w:rsid w:val="002C593B"/>
    <w:rsid w:val="002D5509"/>
    <w:rsid w:val="00353E63"/>
    <w:rsid w:val="0043536E"/>
    <w:rsid w:val="004500DA"/>
    <w:rsid w:val="00494166"/>
    <w:rsid w:val="004E5B6E"/>
    <w:rsid w:val="005601DF"/>
    <w:rsid w:val="00617AA3"/>
    <w:rsid w:val="0067695A"/>
    <w:rsid w:val="00682CC7"/>
    <w:rsid w:val="0068465B"/>
    <w:rsid w:val="00684827"/>
    <w:rsid w:val="006E248D"/>
    <w:rsid w:val="00792A35"/>
    <w:rsid w:val="007F459B"/>
    <w:rsid w:val="008B21FA"/>
    <w:rsid w:val="0092730E"/>
    <w:rsid w:val="0093508D"/>
    <w:rsid w:val="009568A3"/>
    <w:rsid w:val="009D6679"/>
    <w:rsid w:val="00A44CA3"/>
    <w:rsid w:val="00BF5068"/>
    <w:rsid w:val="00C272B3"/>
    <w:rsid w:val="00C34725"/>
    <w:rsid w:val="00C82A98"/>
    <w:rsid w:val="00CB78FD"/>
    <w:rsid w:val="00D30AA3"/>
    <w:rsid w:val="00D30F1A"/>
    <w:rsid w:val="00D3421F"/>
    <w:rsid w:val="00D84C28"/>
    <w:rsid w:val="00DC76E2"/>
    <w:rsid w:val="00DE3C5A"/>
    <w:rsid w:val="00E150FE"/>
    <w:rsid w:val="00E243DC"/>
    <w:rsid w:val="00EA297A"/>
    <w:rsid w:val="00F40AD1"/>
    <w:rsid w:val="00F721B3"/>
    <w:rsid w:val="00F91061"/>
    <w:rsid w:val="00FA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nsw.gov.a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dpp.nsw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wlink.nsw.gov.a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0BD4-A6E4-469D-B83B-1B43BCD1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1877</CharactersWithSpaces>
  <SharedDoc>false</SharedDoc>
  <HLinks>
    <vt:vector size="18" baseType="variant"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7536685</vt:i4>
      </vt:variant>
      <vt:variant>
        <vt:i4>3</vt:i4>
      </vt:variant>
      <vt:variant>
        <vt:i4>0</vt:i4>
      </vt:variant>
      <vt:variant>
        <vt:i4>5</vt:i4>
      </vt:variant>
      <vt:variant>
        <vt:lpwstr>http://www.odpp.nsw.gov.au/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안내자료 7 – 법정 출두</dc:title>
  <dc:subject/>
  <dc:creator>John Golubic</dc:creator>
  <cp:keywords/>
  <dc:description/>
  <cp:lastModifiedBy>n2001866</cp:lastModifiedBy>
  <cp:revision>2</cp:revision>
  <cp:lastPrinted>2014-07-09T02:31:00Z</cp:lastPrinted>
  <dcterms:created xsi:type="dcterms:W3CDTF">2014-09-09T04:46:00Z</dcterms:created>
  <dcterms:modified xsi:type="dcterms:W3CDTF">2014-09-09T04:46:00Z</dcterms:modified>
</cp:coreProperties>
</file>