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FA" w:rsidRDefault="00D31255" w:rsidP="000106AA">
      <w:pPr>
        <w:pStyle w:val="Heading1"/>
        <w:spacing w:before="0" w:after="0" w:line="240" w:lineRule="auto"/>
      </w:pPr>
      <w:r>
        <w:rPr>
          <w:lang w:val="mk-MK"/>
        </w:rPr>
        <w:t>Жртви на криминал</w:t>
      </w:r>
    </w:p>
    <w:p w:rsidR="006659F1" w:rsidRDefault="000106AA" w:rsidP="000106AA">
      <w:pPr>
        <w:pStyle w:val="Heading2"/>
        <w:spacing w:before="0" w:after="0" w:line="240" w:lineRule="auto"/>
      </w:pPr>
      <w:bookmarkStart w:id="0" w:name="OLE_LINK33"/>
      <w:bookmarkStart w:id="1" w:name="OLE_LINK34"/>
      <w:r>
        <w:rPr>
          <w:lang w:val="mk-MK"/>
        </w:rPr>
        <w:t>Листа со факти бр.12 – Пристап до информации</w:t>
      </w:r>
    </w:p>
    <w:bookmarkEnd w:id="0"/>
    <w:bookmarkEnd w:id="1"/>
    <w:p w:rsidR="000106AA" w:rsidRPr="000106AA" w:rsidRDefault="000106AA" w:rsidP="000106AA">
      <w:pPr>
        <w:spacing w:after="0" w:line="240" w:lineRule="auto"/>
        <w:rPr>
          <w:rFonts w:eastAsia="SimSun" w:cs="Calibri"/>
          <w:sz w:val="24"/>
          <w:szCs w:val="24"/>
          <w:lang w:eastAsia="zh-CN"/>
        </w:rPr>
      </w:pPr>
      <w:r w:rsidRPr="000106AA">
        <w:rPr>
          <w:rFonts w:eastAsia="SimSun" w:cs="Calibri"/>
          <w:sz w:val="24"/>
          <w:szCs w:val="24"/>
          <w:lang w:val="mk-MK" w:eastAsia="zh-CN"/>
        </w:rPr>
        <w:t>На жртвите или на нивните правни застапници можат да им бидат бесплатно доставени</w:t>
      </w:r>
      <w:r w:rsidRPr="000106AA">
        <w:rPr>
          <w:rFonts w:eastAsia="SimSun" w:cs="Calibri"/>
          <w:sz w:val="24"/>
          <w:szCs w:val="24"/>
          <w:lang w:eastAsia="zh-CN"/>
        </w:rPr>
        <w:t xml:space="preserve">, </w:t>
      </w:r>
      <w:r w:rsidRPr="000106AA">
        <w:rPr>
          <w:rFonts w:eastAsia="SimSun" w:cs="Calibri"/>
          <w:sz w:val="24"/>
          <w:szCs w:val="24"/>
          <w:lang w:val="mk-MK" w:eastAsia="zh-CN"/>
        </w:rPr>
        <w:t xml:space="preserve">нивната изјава, нивниот </w:t>
      </w:r>
      <w:r w:rsidRPr="000106AA">
        <w:rPr>
          <w:rFonts w:eastAsia="SimSun" w:cs="Calibri"/>
          <w:sz w:val="24"/>
          <w:szCs w:val="24"/>
          <w:lang w:eastAsia="zh-CN"/>
        </w:rPr>
        <w:t xml:space="preserve">COPS </w:t>
      </w:r>
      <w:r w:rsidRPr="000106AA">
        <w:rPr>
          <w:rFonts w:eastAsia="SimSun" w:cs="Calibri"/>
          <w:sz w:val="24"/>
          <w:szCs w:val="24"/>
          <w:lang w:val="mk-MK" w:eastAsia="zh-CN"/>
        </w:rPr>
        <w:t>број на случајот и податоците од нивната криминална пријава вклучувајќи го времето, датумот, станицата и одредениот полициски службеник.</w:t>
      </w:r>
    </w:p>
    <w:p w:rsidR="000106AA" w:rsidRPr="000106AA" w:rsidRDefault="000106AA" w:rsidP="000106AA">
      <w:pPr>
        <w:spacing w:after="0" w:line="240" w:lineRule="auto"/>
        <w:rPr>
          <w:rFonts w:eastAsia="SimSun" w:cs="Calibri"/>
          <w:sz w:val="24"/>
          <w:szCs w:val="24"/>
          <w:lang w:val="mk-MK" w:eastAsia="zh-CN"/>
        </w:rPr>
      </w:pPr>
      <w:r w:rsidRPr="000106AA">
        <w:rPr>
          <w:rFonts w:eastAsia="SimSun" w:cs="Calibri"/>
          <w:sz w:val="24"/>
          <w:szCs w:val="24"/>
          <w:lang w:val="mk-MK" w:eastAsia="zh-CN"/>
        </w:rPr>
        <w:t>Кога Комесарот за права на жртвите  ќе побара, полицијата ќе овозможи податоци и соодветни коментари за да помогне во проценката на жалбите за компензација на жртвата</w:t>
      </w:r>
      <w:r w:rsidRPr="000106AA">
        <w:rPr>
          <w:rFonts w:eastAsia="SimSun" w:cs="Calibri"/>
          <w:sz w:val="24"/>
          <w:szCs w:val="24"/>
          <w:lang w:eastAsia="zh-CN"/>
        </w:rPr>
        <w:t xml:space="preserve">. </w:t>
      </w:r>
    </w:p>
    <w:p w:rsidR="000106AA" w:rsidRPr="000106AA" w:rsidRDefault="000106AA" w:rsidP="000106AA">
      <w:pPr>
        <w:spacing w:after="0" w:line="240" w:lineRule="auto"/>
        <w:rPr>
          <w:rFonts w:eastAsia="SimSun" w:cs="Calibri"/>
          <w:sz w:val="24"/>
          <w:szCs w:val="24"/>
          <w:lang w:val="mk-MK" w:eastAsia="zh-CN"/>
        </w:rPr>
      </w:pPr>
      <w:r w:rsidRPr="000106AA">
        <w:rPr>
          <w:rFonts w:eastAsia="SimSun" w:cs="Calibri"/>
          <w:sz w:val="24"/>
          <w:szCs w:val="24"/>
          <w:lang w:val="mk-MK" w:eastAsia="zh-CN"/>
        </w:rPr>
        <w:t>На Службата за жртви не му е дозволено да направи копии од материјалот одобрен од полици</w:t>
      </w:r>
      <w:r w:rsidRPr="000106AA">
        <w:rPr>
          <w:rFonts w:eastAsia="SimSun" w:cs="Calibri"/>
          <w:sz w:val="24"/>
          <w:szCs w:val="24"/>
          <w:lang w:eastAsia="zh-CN"/>
        </w:rPr>
        <w:t>j</w:t>
      </w:r>
      <w:r w:rsidRPr="000106AA">
        <w:rPr>
          <w:rFonts w:eastAsia="SimSun" w:cs="Calibri"/>
          <w:sz w:val="24"/>
          <w:szCs w:val="24"/>
          <w:lang w:val="mk-MK" w:eastAsia="zh-CN"/>
        </w:rPr>
        <w:t>ата на НЈВ. Тие документи се сопственост на полицијата на НЈВ, и Трибуналот можеби нема да се согласи да ги објави документите како материјални копии за жртвата или адвокатите на жртвата. Било каква молба за да се дојде до овие информации треба директно да се достави до полицијата на НЈВ.</w:t>
      </w:r>
    </w:p>
    <w:p w:rsidR="000106AA" w:rsidRPr="000106AA" w:rsidRDefault="000106AA" w:rsidP="000106AA">
      <w:pPr>
        <w:spacing w:after="0" w:line="240" w:lineRule="auto"/>
        <w:rPr>
          <w:rFonts w:cs="Calibri"/>
          <w:sz w:val="24"/>
          <w:szCs w:val="24"/>
        </w:rPr>
      </w:pPr>
      <w:r w:rsidRPr="000106AA">
        <w:rPr>
          <w:rFonts w:cs="Calibri"/>
          <w:sz w:val="24"/>
          <w:szCs w:val="24"/>
          <w:lang w:val="mk-MK"/>
        </w:rPr>
        <w:t>Пристап до информации од полицијата на НЈВ може да биде резултат на формални или неформални</w:t>
      </w:r>
      <w:r w:rsidRPr="000106AA">
        <w:rPr>
          <w:rFonts w:cs="Calibri"/>
          <w:sz w:val="24"/>
          <w:szCs w:val="24"/>
        </w:rPr>
        <w:t xml:space="preserve"> </w:t>
      </w:r>
      <w:r w:rsidRPr="000106AA">
        <w:rPr>
          <w:rFonts w:cs="Calibri"/>
          <w:sz w:val="24"/>
          <w:szCs w:val="24"/>
          <w:lang w:val="mk-MK"/>
        </w:rPr>
        <w:t>молби.</w:t>
      </w:r>
    </w:p>
    <w:p w:rsidR="000106AA" w:rsidRPr="000106AA" w:rsidRDefault="000106AA" w:rsidP="000106AA">
      <w:pPr>
        <w:spacing w:after="0" w:line="240" w:lineRule="auto"/>
        <w:rPr>
          <w:rFonts w:cs="Calibri"/>
          <w:sz w:val="24"/>
          <w:szCs w:val="24"/>
        </w:rPr>
      </w:pPr>
      <w:r w:rsidRPr="000106AA">
        <w:rPr>
          <w:rFonts w:cs="Calibri"/>
          <w:b/>
          <w:sz w:val="24"/>
          <w:szCs w:val="24"/>
          <w:lang w:val="mk-MK"/>
        </w:rPr>
        <w:t xml:space="preserve">Формални молби </w:t>
      </w:r>
      <w:r w:rsidRPr="000106AA">
        <w:rPr>
          <w:rFonts w:cs="Calibri"/>
          <w:sz w:val="24"/>
          <w:szCs w:val="24"/>
          <w:lang w:val="mk-MK"/>
        </w:rPr>
        <w:t xml:space="preserve">за пристап до информации според одредбите на </w:t>
      </w:r>
      <w:r w:rsidRPr="000106AA">
        <w:rPr>
          <w:rFonts w:cs="Calibri"/>
          <w:i/>
          <w:sz w:val="24"/>
          <w:szCs w:val="24"/>
          <w:lang w:val="mk-MK"/>
        </w:rPr>
        <w:t>Законот од 2009 за владини информации</w:t>
      </w:r>
      <w:r w:rsidRPr="000106AA">
        <w:rPr>
          <w:rFonts w:cs="Calibri"/>
          <w:sz w:val="24"/>
          <w:szCs w:val="24"/>
          <w:lang w:val="mk-MK"/>
        </w:rPr>
        <w:t xml:space="preserve"> (Јавен пристап) мора да биде на писмено, проследено со парична исплата за молба. Ако барате лични информации, доказ за идентитет ќе биде побаран пред молбата да биде обработена.</w:t>
      </w:r>
    </w:p>
    <w:p w:rsidR="000106AA" w:rsidRPr="000106AA" w:rsidRDefault="000106AA" w:rsidP="000106AA">
      <w:pPr>
        <w:autoSpaceDE w:val="0"/>
        <w:autoSpaceDN w:val="0"/>
        <w:adjustRightInd w:val="0"/>
        <w:spacing w:after="0" w:line="240" w:lineRule="auto"/>
        <w:rPr>
          <w:rFonts w:eastAsia="SimSun" w:cs="Calibri"/>
          <w:sz w:val="24"/>
          <w:szCs w:val="24"/>
          <w:lang w:val="mk-MK" w:eastAsia="zh-CN"/>
        </w:rPr>
      </w:pPr>
      <w:r w:rsidRPr="000106AA">
        <w:rPr>
          <w:rFonts w:eastAsia="SimSun" w:cs="Calibri"/>
          <w:bCs/>
          <w:sz w:val="24"/>
          <w:szCs w:val="24"/>
          <w:lang w:val="mk-MK" w:eastAsia="zh-CN"/>
        </w:rPr>
        <w:t>За понатамошни информации за тоа како да побарате формална молба , ве молиме  отидете на</w:t>
      </w:r>
    </w:p>
    <w:p w:rsidR="000106AA" w:rsidRPr="000106AA" w:rsidRDefault="000106AA" w:rsidP="000106AA">
      <w:pPr>
        <w:autoSpaceDE w:val="0"/>
        <w:autoSpaceDN w:val="0"/>
        <w:adjustRightInd w:val="0"/>
        <w:spacing w:after="0" w:line="240" w:lineRule="auto"/>
        <w:rPr>
          <w:rFonts w:eastAsia="SimSun" w:cs="Calibri"/>
          <w:bCs/>
          <w:sz w:val="24"/>
          <w:szCs w:val="24"/>
          <w:lang w:eastAsia="zh-CN"/>
        </w:rPr>
      </w:pPr>
      <w:hyperlink r:id="rId6" w:history="1">
        <w:r>
          <w:rPr>
            <w:rStyle w:val="Hyperlink"/>
            <w:rFonts w:eastAsia="SimSun" w:cs="Calibri"/>
            <w:bCs/>
            <w:sz w:val="24"/>
            <w:szCs w:val="24"/>
            <w:lang w:eastAsia="zh-CN"/>
          </w:rPr>
          <w:t>Visit the NSW Police website</w:t>
        </w:r>
      </w:hyperlink>
      <w:r w:rsidRPr="000106AA">
        <w:rPr>
          <w:rFonts w:eastAsia="SimSun" w:cs="Calibri"/>
          <w:bCs/>
          <w:sz w:val="24"/>
          <w:szCs w:val="24"/>
          <w:lang w:eastAsia="zh-CN"/>
        </w:rPr>
        <w:t xml:space="preserve"> </w:t>
      </w:r>
    </w:p>
    <w:p w:rsidR="000106AA" w:rsidRPr="000106AA" w:rsidRDefault="000106AA" w:rsidP="000106AA">
      <w:pPr>
        <w:autoSpaceDE w:val="0"/>
        <w:autoSpaceDN w:val="0"/>
        <w:adjustRightInd w:val="0"/>
        <w:spacing w:after="0" w:line="240" w:lineRule="auto"/>
        <w:rPr>
          <w:rFonts w:eastAsia="SimSun" w:cs="Calibri"/>
          <w:bCs/>
          <w:sz w:val="24"/>
          <w:szCs w:val="24"/>
          <w:lang w:val="mk-MK" w:eastAsia="zh-CN"/>
        </w:rPr>
      </w:pPr>
      <w:r w:rsidRPr="000106AA">
        <w:rPr>
          <w:rFonts w:eastAsia="SimSun" w:cs="Calibri"/>
          <w:bCs/>
          <w:sz w:val="24"/>
          <w:szCs w:val="24"/>
          <w:lang w:val="mk-MK" w:eastAsia="zh-CN"/>
        </w:rPr>
        <w:t>Алтернативно можете да се јавите на</w:t>
      </w:r>
      <w:r w:rsidRPr="000106AA">
        <w:rPr>
          <w:rFonts w:eastAsia="SimSun" w:cs="Calibri"/>
          <w:bCs/>
          <w:sz w:val="24"/>
          <w:szCs w:val="24"/>
          <w:lang w:eastAsia="zh-CN"/>
        </w:rPr>
        <w:t xml:space="preserve"> (02) 9768 0768 </w:t>
      </w:r>
      <w:r w:rsidRPr="000106AA">
        <w:rPr>
          <w:rFonts w:eastAsia="SimSun" w:cs="Calibri"/>
          <w:bCs/>
          <w:sz w:val="24"/>
          <w:szCs w:val="24"/>
          <w:lang w:val="mk-MK" w:eastAsia="zh-CN"/>
        </w:rPr>
        <w:t>или на е-пошта</w:t>
      </w:r>
      <w:r w:rsidRPr="000106AA">
        <w:rPr>
          <w:rFonts w:eastAsia="SimSun" w:cs="Calibri"/>
          <w:bCs/>
          <w:sz w:val="24"/>
          <w:szCs w:val="24"/>
          <w:lang w:eastAsia="zh-CN"/>
        </w:rPr>
        <w:t xml:space="preserve"> </w:t>
      </w:r>
      <w:hyperlink r:id="rId7" w:history="1">
        <w:r>
          <w:rPr>
            <w:rStyle w:val="Hyperlink"/>
            <w:rFonts w:eastAsia="SimSun" w:cs="Calibri"/>
            <w:bCs/>
            <w:sz w:val="24"/>
            <w:szCs w:val="24"/>
            <w:lang w:eastAsia="zh-CN"/>
          </w:rPr>
          <w:t>Email the NSW Police</w:t>
        </w:r>
      </w:hyperlink>
      <w:r w:rsidRPr="000106AA">
        <w:rPr>
          <w:rFonts w:eastAsia="SimSun" w:cs="Calibri"/>
          <w:bCs/>
          <w:sz w:val="24"/>
          <w:szCs w:val="24"/>
          <w:lang w:eastAsia="zh-CN"/>
        </w:rPr>
        <w:t xml:space="preserve"> </w:t>
      </w:r>
    </w:p>
    <w:p w:rsidR="000106AA" w:rsidRPr="000106AA" w:rsidRDefault="000106AA" w:rsidP="000106AA">
      <w:pPr>
        <w:autoSpaceDE w:val="0"/>
        <w:autoSpaceDN w:val="0"/>
        <w:adjustRightInd w:val="0"/>
        <w:spacing w:after="0" w:line="240" w:lineRule="auto"/>
        <w:rPr>
          <w:rFonts w:eastAsia="SimSun" w:cs="Calibri"/>
          <w:sz w:val="24"/>
          <w:szCs w:val="24"/>
          <w:lang w:eastAsia="zh-CN"/>
        </w:rPr>
      </w:pPr>
      <w:r w:rsidRPr="000106AA">
        <w:rPr>
          <w:rFonts w:eastAsia="SimSun" w:cs="Calibri"/>
          <w:sz w:val="24"/>
          <w:szCs w:val="24"/>
          <w:lang w:val="mk-MK" w:eastAsia="zh-CN"/>
        </w:rPr>
        <w:t xml:space="preserve">Понатамошни информации за жртви на криминал се достапни посетувајќи ја веб-страната на полицијата на НЈВ на </w:t>
      </w:r>
      <w:hyperlink r:id="rId8" w:history="1">
        <w:r>
          <w:rPr>
            <w:rStyle w:val="Hyperlink"/>
            <w:rFonts w:eastAsia="SimSun" w:cs="Calibri"/>
            <w:sz w:val="24"/>
            <w:szCs w:val="24"/>
            <w:lang w:eastAsia="zh-CN"/>
          </w:rPr>
          <w:t>Visit the NSW Police website</w:t>
        </w:r>
      </w:hyperlink>
    </w:p>
    <w:p w:rsidR="000106AA" w:rsidRDefault="000106AA" w:rsidP="000106AA">
      <w:pPr>
        <w:autoSpaceDE w:val="0"/>
        <w:autoSpaceDN w:val="0"/>
        <w:adjustRightInd w:val="0"/>
        <w:spacing w:after="0" w:line="240" w:lineRule="auto"/>
      </w:pPr>
      <w:r w:rsidRPr="000106AA">
        <w:rPr>
          <w:rFonts w:eastAsia="SimSun" w:cs="Calibri"/>
          <w:sz w:val="24"/>
          <w:szCs w:val="24"/>
          <w:lang w:val="mk-MK" w:eastAsia="zh-CN"/>
        </w:rPr>
        <w:t>Ви благодариме</w:t>
      </w:r>
      <w:r w:rsidRPr="000106AA">
        <w:rPr>
          <w:rFonts w:eastAsia="SimSun" w:cs="Calibri"/>
          <w:sz w:val="24"/>
          <w:szCs w:val="24"/>
          <w:lang w:eastAsia="zh-CN"/>
        </w:rPr>
        <w:t>.</w:t>
      </w:r>
    </w:p>
    <w:p w:rsidR="000106AA" w:rsidRDefault="000106AA" w:rsidP="006659F1"/>
    <w:p w:rsidR="000106AA" w:rsidRDefault="000106AA" w:rsidP="006659F1"/>
    <w:p w:rsidR="000106AA" w:rsidRDefault="000106AA" w:rsidP="006659F1"/>
    <w:p w:rsidR="000106AA" w:rsidRDefault="000106AA" w:rsidP="006659F1"/>
    <w:p w:rsidR="006659F1" w:rsidRDefault="006659F1" w:rsidP="006659F1"/>
    <w:p w:rsidR="006659F1" w:rsidRPr="006659F1" w:rsidRDefault="006659F1" w:rsidP="006659F1"/>
    <w:sectPr w:rsidR="006659F1" w:rsidRPr="006659F1" w:rsidSect="007E43BB">
      <w:pgSz w:w="11906" w:h="16838"/>
      <w:pgMar w:top="1440"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Gotham Black">
    <w:altName w:val="Times New Roman"/>
    <w:charset w:val="00"/>
    <w:family w:val="auto"/>
    <w:pitch w:val="variable"/>
    <w:sig w:usb0="00000001" w:usb1="40000048" w:usb2="0000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A1D"/>
    <w:multiLevelType w:val="hybridMultilevel"/>
    <w:tmpl w:val="8D64C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2B5582"/>
    <w:multiLevelType w:val="hybridMultilevel"/>
    <w:tmpl w:val="4308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7E05B8"/>
    <w:multiLevelType w:val="hybridMultilevel"/>
    <w:tmpl w:val="E066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083479"/>
    <w:multiLevelType w:val="hybridMultilevel"/>
    <w:tmpl w:val="775C6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581DB4"/>
    <w:multiLevelType w:val="hybridMultilevel"/>
    <w:tmpl w:val="4EAC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912C73"/>
    <w:multiLevelType w:val="hybridMultilevel"/>
    <w:tmpl w:val="FD2E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961CB2"/>
    <w:multiLevelType w:val="hybridMultilevel"/>
    <w:tmpl w:val="AC5CC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071889"/>
    <w:multiLevelType w:val="hybridMultilevel"/>
    <w:tmpl w:val="D7402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47E633B"/>
    <w:multiLevelType w:val="hybridMultilevel"/>
    <w:tmpl w:val="17B49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51B4F74"/>
    <w:multiLevelType w:val="hybridMultilevel"/>
    <w:tmpl w:val="DC8C9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9"/>
  </w:num>
  <w:num w:numId="5">
    <w:abstractNumId w:val="5"/>
  </w:num>
  <w:num w:numId="6">
    <w:abstractNumId w:val="6"/>
  </w:num>
  <w:num w:numId="7">
    <w:abstractNumId w:val="10"/>
  </w:num>
  <w:num w:numId="8">
    <w:abstractNumId w:val="2"/>
  </w:num>
  <w:num w:numId="9">
    <w:abstractNumId w:val="7"/>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004E83"/>
    <w:rsid w:val="000106AA"/>
    <w:rsid w:val="0007600A"/>
    <w:rsid w:val="000C42B7"/>
    <w:rsid w:val="0017758E"/>
    <w:rsid w:val="00183CB5"/>
    <w:rsid w:val="001E72D8"/>
    <w:rsid w:val="002C593B"/>
    <w:rsid w:val="0034215F"/>
    <w:rsid w:val="00345BCA"/>
    <w:rsid w:val="0036623B"/>
    <w:rsid w:val="005A7763"/>
    <w:rsid w:val="006239DB"/>
    <w:rsid w:val="00627198"/>
    <w:rsid w:val="006659F1"/>
    <w:rsid w:val="00682CC7"/>
    <w:rsid w:val="007553F7"/>
    <w:rsid w:val="007E43BB"/>
    <w:rsid w:val="00855503"/>
    <w:rsid w:val="00893DDF"/>
    <w:rsid w:val="008B21FA"/>
    <w:rsid w:val="008D0F07"/>
    <w:rsid w:val="008E03B4"/>
    <w:rsid w:val="008F3CEA"/>
    <w:rsid w:val="0093508D"/>
    <w:rsid w:val="00936B99"/>
    <w:rsid w:val="00992CF3"/>
    <w:rsid w:val="009A5CAE"/>
    <w:rsid w:val="009D1920"/>
    <w:rsid w:val="00A810B3"/>
    <w:rsid w:val="00BF3AFD"/>
    <w:rsid w:val="00C12B83"/>
    <w:rsid w:val="00C32152"/>
    <w:rsid w:val="00CE3CAA"/>
    <w:rsid w:val="00CF2C2E"/>
    <w:rsid w:val="00D05D8C"/>
    <w:rsid w:val="00D31255"/>
    <w:rsid w:val="00E14023"/>
    <w:rsid w:val="00E46930"/>
    <w:rsid w:val="00E70850"/>
    <w:rsid w:val="00EE01B6"/>
    <w:rsid w:val="00F91061"/>
    <w:rsid w:val="00FC004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 w:type="paragraph" w:styleId="CommentText">
    <w:name w:val="annotation text"/>
    <w:basedOn w:val="Normal"/>
    <w:link w:val="CommentTextChar"/>
    <w:semiHidden/>
    <w:rsid w:val="00C32152"/>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semiHidden/>
    <w:rsid w:val="00C32152"/>
    <w:rPr>
      <w:rFonts w:ascii="Times New Roman" w:eastAsia="SimSun" w:hAnsi="Times New Roman"/>
      <w:lang w:eastAsia="zh-CN"/>
    </w:rPr>
  </w:style>
  <w:style w:type="paragraph" w:customStyle="1" w:styleId="Default">
    <w:name w:val="Default"/>
    <w:rsid w:val="00345BCA"/>
    <w:pPr>
      <w:autoSpaceDE w:val="0"/>
      <w:autoSpaceDN w:val="0"/>
      <w:adjustRightInd w:val="0"/>
    </w:pPr>
    <w:rPr>
      <w:rFonts w:ascii="Gotham Black" w:eastAsia="SimSun" w:hAnsi="Gotham Black" w:cs="Gotham Black"/>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police.nsw.gov.au/" TargetMode="External"/><Relationship Id="rId3" Type="http://schemas.openxmlformats.org/officeDocument/2006/relationships/styles" Target="styles.xml"/><Relationship Id="rId7" Type="http://schemas.openxmlformats.org/officeDocument/2006/relationships/hyperlink" Target="mailto:iau@police.nsw.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lice.nsw.gov.au/services/information_access_unit_gip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BEC25-6795-4A92-B404-B6D34F15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1769</CharactersWithSpaces>
  <SharedDoc>false</SharedDoc>
  <HLinks>
    <vt:vector size="18" baseType="variant">
      <vt:variant>
        <vt:i4>1245274</vt:i4>
      </vt:variant>
      <vt:variant>
        <vt:i4>6</vt:i4>
      </vt:variant>
      <vt:variant>
        <vt:i4>0</vt:i4>
      </vt:variant>
      <vt:variant>
        <vt:i4>5</vt:i4>
      </vt:variant>
      <vt:variant>
        <vt:lpwstr>http://www.police.nsw.gov.au/</vt:lpwstr>
      </vt:variant>
      <vt:variant>
        <vt:lpwstr/>
      </vt:variant>
      <vt:variant>
        <vt:i4>4587617</vt:i4>
      </vt:variant>
      <vt:variant>
        <vt:i4>3</vt:i4>
      </vt:variant>
      <vt:variant>
        <vt:i4>0</vt:i4>
      </vt:variant>
      <vt:variant>
        <vt:i4>5</vt:i4>
      </vt:variant>
      <vt:variant>
        <vt:lpwstr>mailto:iau@police.nsw.gov.au</vt:lpwstr>
      </vt:variant>
      <vt:variant>
        <vt:lpwstr/>
      </vt:variant>
      <vt:variant>
        <vt:i4>2555982</vt:i4>
      </vt:variant>
      <vt:variant>
        <vt:i4>0</vt:i4>
      </vt:variant>
      <vt:variant>
        <vt:i4>0</vt:i4>
      </vt:variant>
      <vt:variant>
        <vt:i4>5</vt:i4>
      </vt:variant>
      <vt:variant>
        <vt:lpwstr>http://www.police.nsw.gov.au/services/information_access_unit_gipa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Листа со факти бр.12 – Пристап до информации</dc:title>
  <dc:subject/>
  <dc:creator>John Golubic</dc:creator>
  <cp:keywords/>
  <dc:description/>
  <cp:lastModifiedBy>n2001866</cp:lastModifiedBy>
  <cp:revision>2</cp:revision>
  <cp:lastPrinted>2014-07-11T06:21:00Z</cp:lastPrinted>
  <dcterms:created xsi:type="dcterms:W3CDTF">2014-09-02T05:31:00Z</dcterms:created>
  <dcterms:modified xsi:type="dcterms:W3CDTF">2014-09-02T05:31:00Z</dcterms:modified>
</cp:coreProperties>
</file>