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3" w:rsidRDefault="000E39CE" w:rsidP="005D1D45">
      <w:pPr>
        <w:pStyle w:val="Heading1"/>
        <w:spacing w:before="0" w:after="0" w:line="240" w:lineRule="auto"/>
        <w:rPr>
          <w:lang w:val="tr-TR"/>
        </w:rPr>
      </w:pPr>
      <w:r w:rsidRPr="000E39CE">
        <w:rPr>
          <w:lang w:val="tr-TR"/>
        </w:rPr>
        <w:t>Suç Mağdurları</w:t>
      </w:r>
    </w:p>
    <w:p w:rsidR="005D1D45" w:rsidRDefault="005D1D45" w:rsidP="005D1D45">
      <w:pPr>
        <w:pStyle w:val="Heading2"/>
        <w:spacing w:before="0" w:after="0"/>
      </w:pPr>
      <w:bookmarkStart w:id="0" w:name="OLE_LINK1"/>
      <w:bookmarkStart w:id="1" w:name="OLE_LINK2"/>
      <w:proofErr w:type="spellStart"/>
      <w:r w:rsidRPr="005D1D45">
        <w:t>Temel</w:t>
      </w:r>
      <w:proofErr w:type="spellEnd"/>
      <w:r w:rsidRPr="005D1D45">
        <w:t xml:space="preserve"> </w:t>
      </w:r>
      <w:proofErr w:type="spellStart"/>
      <w:r w:rsidRPr="005D1D45">
        <w:t>Bilgiler</w:t>
      </w:r>
      <w:proofErr w:type="spellEnd"/>
      <w:r w:rsidRPr="005D1D45">
        <w:t xml:space="preserve"> 1 – </w:t>
      </w:r>
      <w:proofErr w:type="spellStart"/>
      <w:r w:rsidRPr="005D1D45">
        <w:t>Kayıp</w:t>
      </w:r>
      <w:proofErr w:type="spellEnd"/>
      <w:r w:rsidRPr="005D1D45">
        <w:t xml:space="preserve"> </w:t>
      </w:r>
      <w:proofErr w:type="spellStart"/>
      <w:r w:rsidRPr="005D1D45">
        <w:t>Kişi</w:t>
      </w:r>
      <w:proofErr w:type="spellEnd"/>
      <w:r w:rsidRPr="005D1D45">
        <w:t xml:space="preserve"> </w:t>
      </w:r>
      <w:proofErr w:type="spellStart"/>
      <w:r w:rsidRPr="005D1D45">
        <w:t>İhbarı</w:t>
      </w:r>
      <w:proofErr w:type="spellEnd"/>
    </w:p>
    <w:bookmarkEnd w:id="0"/>
    <w:bookmarkEnd w:id="1"/>
    <w:p w:rsidR="005D1D45" w:rsidRPr="005D1D45" w:rsidRDefault="005D1D45" w:rsidP="005D1D45">
      <w:pPr>
        <w:spacing w:after="0" w:line="240" w:lineRule="auto"/>
        <w:rPr>
          <w:sz w:val="24"/>
          <w:szCs w:val="24"/>
        </w:rPr>
      </w:pPr>
      <w:proofErr w:type="spellStart"/>
      <w:r w:rsidRPr="005D1D45">
        <w:rPr>
          <w:b/>
          <w:sz w:val="24"/>
          <w:szCs w:val="24"/>
        </w:rPr>
        <w:t>Kayıp</w:t>
      </w:r>
      <w:proofErr w:type="spellEnd"/>
      <w:r w:rsidRPr="005D1D45">
        <w:rPr>
          <w:b/>
          <w:sz w:val="24"/>
          <w:szCs w:val="24"/>
        </w:rPr>
        <w:t xml:space="preserve"> </w:t>
      </w:r>
      <w:proofErr w:type="spellStart"/>
      <w:proofErr w:type="gramStart"/>
      <w:r w:rsidRPr="005D1D45">
        <w:rPr>
          <w:b/>
          <w:sz w:val="24"/>
          <w:szCs w:val="24"/>
        </w:rPr>
        <w:t>kişi</w:t>
      </w:r>
      <w:proofErr w:type="spellEnd"/>
      <w:proofErr w:type="gram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ihbarı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yapmak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için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bir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karakola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gitmeniz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gerekir</w:t>
      </w:r>
      <w:proofErr w:type="spellEnd"/>
      <w:r w:rsidRPr="005D1D45">
        <w:rPr>
          <w:sz w:val="24"/>
          <w:szCs w:val="24"/>
        </w:rPr>
        <w:t xml:space="preserve">. </w:t>
      </w:r>
      <w:proofErr w:type="gramStart"/>
      <w:r w:rsidRPr="005D1D45">
        <w:rPr>
          <w:sz w:val="24"/>
          <w:szCs w:val="24"/>
        </w:rPr>
        <w:t xml:space="preserve">Bu </w:t>
      </w:r>
      <w:proofErr w:type="spellStart"/>
      <w:r w:rsidRPr="005D1D45">
        <w:rPr>
          <w:sz w:val="24"/>
          <w:szCs w:val="24"/>
        </w:rPr>
        <w:t>mümkün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değilse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polisin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sizi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ziyaret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etmesini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sağlamalısınız</w:t>
      </w:r>
      <w:proofErr w:type="spellEnd"/>
      <w:r w:rsidRPr="005D1D45">
        <w:rPr>
          <w:sz w:val="24"/>
          <w:szCs w:val="24"/>
        </w:rPr>
        <w:t>.</w:t>
      </w:r>
      <w:proofErr w:type="gramEnd"/>
      <w:r w:rsidRPr="005D1D45">
        <w:rPr>
          <w:sz w:val="24"/>
          <w:szCs w:val="24"/>
        </w:rPr>
        <w:t xml:space="preserve"> </w:t>
      </w:r>
      <w:proofErr w:type="spellStart"/>
      <w:proofErr w:type="gramStart"/>
      <w:r w:rsidRPr="005D1D45">
        <w:rPr>
          <w:sz w:val="24"/>
          <w:szCs w:val="24"/>
        </w:rPr>
        <w:t>Ayrıca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polisten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bir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tercüman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ayarlamasını</w:t>
      </w:r>
      <w:proofErr w:type="spellEnd"/>
      <w:r w:rsidRPr="005D1D45">
        <w:rPr>
          <w:sz w:val="24"/>
          <w:szCs w:val="24"/>
        </w:rPr>
        <w:t xml:space="preserve"> da </w:t>
      </w:r>
      <w:proofErr w:type="spellStart"/>
      <w:r w:rsidRPr="005D1D45">
        <w:rPr>
          <w:sz w:val="24"/>
          <w:szCs w:val="24"/>
        </w:rPr>
        <w:t>isteyebilirsiniz</w:t>
      </w:r>
      <w:proofErr w:type="spellEnd"/>
      <w:r w:rsidRPr="005D1D45">
        <w:rPr>
          <w:sz w:val="24"/>
          <w:szCs w:val="24"/>
        </w:rPr>
        <w:t>.</w:t>
      </w:r>
      <w:proofErr w:type="gramEnd"/>
      <w:r w:rsidRPr="005D1D45">
        <w:rPr>
          <w:sz w:val="24"/>
          <w:szCs w:val="24"/>
        </w:rPr>
        <w:t xml:space="preserve"> </w:t>
      </w:r>
    </w:p>
    <w:p w:rsidR="005D1D45" w:rsidRPr="005D1D45" w:rsidRDefault="005D1D45" w:rsidP="005D1D45">
      <w:pPr>
        <w:spacing w:after="0" w:line="240" w:lineRule="auto"/>
        <w:rPr>
          <w:sz w:val="24"/>
          <w:szCs w:val="24"/>
        </w:rPr>
      </w:pPr>
      <w:proofErr w:type="spellStart"/>
      <w:r w:rsidRPr="005D1D45">
        <w:rPr>
          <w:sz w:val="24"/>
          <w:szCs w:val="24"/>
        </w:rPr>
        <w:t>Bir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proofErr w:type="gramStart"/>
      <w:r w:rsidRPr="005D1D45">
        <w:rPr>
          <w:sz w:val="24"/>
          <w:szCs w:val="24"/>
        </w:rPr>
        <w:t>kişinin</w:t>
      </w:r>
      <w:proofErr w:type="spellEnd"/>
      <w:r w:rsidRPr="005D1D45">
        <w:rPr>
          <w:sz w:val="24"/>
          <w:szCs w:val="24"/>
        </w:rPr>
        <w:t xml:space="preserve">  </w:t>
      </w:r>
      <w:proofErr w:type="spellStart"/>
      <w:r w:rsidRPr="005D1D45">
        <w:rPr>
          <w:sz w:val="24"/>
          <w:szCs w:val="24"/>
        </w:rPr>
        <w:t>kaybolduğunu</w:t>
      </w:r>
      <w:proofErr w:type="spellEnd"/>
      <w:proofErr w:type="gram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rapor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etmek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için</w:t>
      </w:r>
      <w:proofErr w:type="spellEnd"/>
      <w:r w:rsidRPr="005D1D45">
        <w:rPr>
          <w:sz w:val="24"/>
          <w:szCs w:val="24"/>
        </w:rPr>
        <w:t xml:space="preserve"> 24 </w:t>
      </w:r>
      <w:proofErr w:type="spellStart"/>
      <w:r w:rsidRPr="005D1D45">
        <w:rPr>
          <w:sz w:val="24"/>
          <w:szCs w:val="24"/>
        </w:rPr>
        <w:t>saat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beklemeniz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gerekmez</w:t>
      </w:r>
      <w:proofErr w:type="spellEnd"/>
      <w:r w:rsidRPr="005D1D45">
        <w:rPr>
          <w:sz w:val="24"/>
          <w:szCs w:val="24"/>
        </w:rPr>
        <w:t xml:space="preserve">. </w:t>
      </w:r>
      <w:proofErr w:type="spellStart"/>
      <w:r w:rsidRPr="005D1D45">
        <w:rPr>
          <w:sz w:val="24"/>
          <w:szCs w:val="24"/>
        </w:rPr>
        <w:t>Eğer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bir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kişinin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güvenliğinden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ve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esenliğinden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kaygı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duyuyorsanız</w:t>
      </w:r>
      <w:proofErr w:type="spellEnd"/>
      <w:r w:rsidRPr="005D1D45">
        <w:rPr>
          <w:sz w:val="24"/>
          <w:szCs w:val="24"/>
        </w:rPr>
        <w:t xml:space="preserve">, </w:t>
      </w:r>
      <w:proofErr w:type="spellStart"/>
      <w:r w:rsidRPr="005D1D45">
        <w:rPr>
          <w:sz w:val="24"/>
          <w:szCs w:val="24"/>
        </w:rPr>
        <w:t>hemen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durumu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polise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bildirebilirsiniz</w:t>
      </w:r>
      <w:proofErr w:type="spellEnd"/>
      <w:r w:rsidRPr="005D1D45">
        <w:rPr>
          <w:sz w:val="24"/>
          <w:szCs w:val="24"/>
        </w:rPr>
        <w:t xml:space="preserve">. </w:t>
      </w:r>
      <w:proofErr w:type="spellStart"/>
      <w:proofErr w:type="gramStart"/>
      <w:r w:rsidRPr="005D1D45">
        <w:rPr>
          <w:sz w:val="24"/>
          <w:szCs w:val="24"/>
        </w:rPr>
        <w:t>Bir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kişinin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ortadan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kaybolması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suç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değildir</w:t>
      </w:r>
      <w:proofErr w:type="spellEnd"/>
      <w:r w:rsidRPr="005D1D45">
        <w:rPr>
          <w:sz w:val="24"/>
          <w:szCs w:val="24"/>
        </w:rPr>
        <w:t>.</w:t>
      </w:r>
      <w:proofErr w:type="gram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Bir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kişinin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kaybolduğunu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rapor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ettiğinizde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aşağıdaki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bilgileri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polise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sağlamanız</w:t>
      </w:r>
      <w:proofErr w:type="spellEnd"/>
      <w:r w:rsidRPr="005D1D45">
        <w:rPr>
          <w:sz w:val="24"/>
          <w:szCs w:val="24"/>
        </w:rPr>
        <w:t xml:space="preserve">, </w:t>
      </w:r>
      <w:proofErr w:type="spellStart"/>
      <w:r w:rsidRPr="005D1D45">
        <w:rPr>
          <w:sz w:val="24"/>
          <w:szCs w:val="24"/>
        </w:rPr>
        <w:t>onlara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yardımcı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olacaktır</w:t>
      </w:r>
      <w:proofErr w:type="spellEnd"/>
      <w:r w:rsidRPr="005D1D45">
        <w:rPr>
          <w:sz w:val="24"/>
          <w:szCs w:val="24"/>
        </w:rPr>
        <w:t>:</w:t>
      </w:r>
    </w:p>
    <w:p w:rsidR="005D1D45" w:rsidRPr="005D1D45" w:rsidRDefault="005D1D45" w:rsidP="005D1D45">
      <w:pPr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 w:rsidRPr="005D1D45">
        <w:rPr>
          <w:sz w:val="24"/>
          <w:szCs w:val="24"/>
          <w:lang w:val="tr-TR"/>
        </w:rPr>
        <w:t>Kayıp kişinin yeni bir fotografı</w:t>
      </w:r>
    </w:p>
    <w:p w:rsidR="005D1D45" w:rsidRPr="005D1D45" w:rsidRDefault="005D1D45" w:rsidP="005D1D45">
      <w:pPr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 w:rsidRPr="005D1D45">
        <w:rPr>
          <w:sz w:val="24"/>
          <w:szCs w:val="24"/>
          <w:lang w:val="tr-TR"/>
        </w:rPr>
        <w:t>Kayıp kişinin telefon numaraları</w:t>
      </w:r>
    </w:p>
    <w:p w:rsidR="005D1D45" w:rsidRPr="005D1D45" w:rsidRDefault="005D1D45" w:rsidP="005D1D45">
      <w:pPr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 w:rsidRPr="005D1D45">
        <w:rPr>
          <w:sz w:val="24"/>
          <w:szCs w:val="24"/>
          <w:lang w:val="tr-TR"/>
        </w:rPr>
        <w:t>Arkadaş ve yakınlarının ad, adres ve telefonlarından oluşan bir liste</w:t>
      </w:r>
    </w:p>
    <w:p w:rsidR="005D1D45" w:rsidRPr="005D1D45" w:rsidRDefault="005D1D45" w:rsidP="005D1D45">
      <w:pPr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 w:rsidRPr="005D1D45">
        <w:rPr>
          <w:sz w:val="24"/>
          <w:szCs w:val="24"/>
          <w:lang w:val="tr-TR"/>
        </w:rPr>
        <w:t xml:space="preserve">Sevdiği, çalıştığı, geçmişte ilişkisi olduğu gibi, gitme ihtimali bulunan yerler </w:t>
      </w:r>
    </w:p>
    <w:p w:rsidR="005D1D45" w:rsidRPr="005D1D45" w:rsidRDefault="005D1D45" w:rsidP="005D1D45">
      <w:pPr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 w:rsidRPr="005D1D45">
        <w:rPr>
          <w:sz w:val="24"/>
          <w:szCs w:val="24"/>
          <w:lang w:val="tr-TR"/>
        </w:rPr>
        <w:t>Doktorların isimleri, ilaçlar dahil, polisin ihtiyacı olabilecek  sağlık durumuna ilişkin her türlü bilgi</w:t>
      </w:r>
    </w:p>
    <w:p w:rsidR="005D1D45" w:rsidRPr="005D1D45" w:rsidRDefault="005D1D45" w:rsidP="005D1D45">
      <w:pPr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 w:rsidRPr="005D1D45">
        <w:rPr>
          <w:sz w:val="24"/>
          <w:szCs w:val="24"/>
          <w:lang w:val="tr-TR"/>
        </w:rPr>
        <w:t>Kayıp kişin boyu, kilosu, göz ve saç rengi gibi ayrıntılı tarifi ve varsa diğer ayırt edici özellikleri</w:t>
      </w:r>
    </w:p>
    <w:p w:rsidR="005D1D45" w:rsidRPr="005D1D45" w:rsidRDefault="005D1D45" w:rsidP="005D1D45">
      <w:pPr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 w:rsidRPr="005D1D45">
        <w:rPr>
          <w:sz w:val="24"/>
          <w:szCs w:val="24"/>
        </w:rPr>
        <w:t xml:space="preserve">Banka </w:t>
      </w:r>
      <w:proofErr w:type="spellStart"/>
      <w:r w:rsidRPr="005D1D45">
        <w:rPr>
          <w:sz w:val="24"/>
          <w:szCs w:val="24"/>
        </w:rPr>
        <w:t>hesabı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bilgileri</w:t>
      </w:r>
      <w:proofErr w:type="spellEnd"/>
    </w:p>
    <w:p w:rsidR="005D1D45" w:rsidRPr="005D1D45" w:rsidRDefault="005D1D45" w:rsidP="005D1D45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5D1D45">
        <w:rPr>
          <w:sz w:val="24"/>
          <w:szCs w:val="24"/>
        </w:rPr>
        <w:t>Bunların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yanı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sıra</w:t>
      </w:r>
      <w:proofErr w:type="spellEnd"/>
      <w:r w:rsidRPr="005D1D45">
        <w:rPr>
          <w:sz w:val="24"/>
          <w:szCs w:val="24"/>
        </w:rPr>
        <w:t xml:space="preserve"> polis size </w:t>
      </w:r>
      <w:proofErr w:type="spellStart"/>
      <w:r w:rsidRPr="005D1D45">
        <w:rPr>
          <w:sz w:val="24"/>
          <w:szCs w:val="24"/>
        </w:rPr>
        <w:t>bu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kişiye</w:t>
      </w:r>
      <w:proofErr w:type="spellEnd"/>
      <w:r w:rsidRPr="005D1D45">
        <w:rPr>
          <w:sz w:val="24"/>
          <w:szCs w:val="24"/>
        </w:rPr>
        <w:t xml:space="preserve"> ne </w:t>
      </w:r>
      <w:proofErr w:type="spellStart"/>
      <w:r w:rsidRPr="005D1D45">
        <w:rPr>
          <w:sz w:val="24"/>
          <w:szCs w:val="24"/>
        </w:rPr>
        <w:t>olabileceğine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dair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inancınızı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sorar</w:t>
      </w:r>
      <w:proofErr w:type="spellEnd"/>
      <w:r w:rsidRPr="005D1D45">
        <w:rPr>
          <w:sz w:val="24"/>
          <w:szCs w:val="24"/>
        </w:rPr>
        <w:t>.</w:t>
      </w:r>
      <w:proofErr w:type="gramEnd"/>
    </w:p>
    <w:p w:rsidR="005D1D45" w:rsidRPr="005D1D45" w:rsidRDefault="005D1D45" w:rsidP="005D1D45">
      <w:pPr>
        <w:spacing w:after="0" w:line="240" w:lineRule="auto"/>
        <w:rPr>
          <w:sz w:val="24"/>
          <w:szCs w:val="24"/>
        </w:rPr>
      </w:pPr>
      <w:proofErr w:type="spellStart"/>
      <w:r w:rsidRPr="005D1D45">
        <w:rPr>
          <w:sz w:val="24"/>
          <w:szCs w:val="24"/>
        </w:rPr>
        <w:t>Kayıp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kişilerin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aile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ve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arkadaşlarına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yönelik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kriz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ve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kesintisiz</w:t>
      </w:r>
      <w:proofErr w:type="spellEnd"/>
      <w:r w:rsidRPr="005D1D45">
        <w:rPr>
          <w:sz w:val="24"/>
          <w:szCs w:val="24"/>
        </w:rPr>
        <w:t xml:space="preserve">  </w:t>
      </w:r>
      <w:proofErr w:type="spellStart"/>
      <w:r w:rsidRPr="005D1D45">
        <w:rPr>
          <w:sz w:val="24"/>
          <w:szCs w:val="24"/>
        </w:rPr>
        <w:t>destek</w:t>
      </w:r>
      <w:proofErr w:type="spellEnd"/>
      <w:r w:rsidRPr="005D1D45">
        <w:rPr>
          <w:sz w:val="24"/>
          <w:szCs w:val="24"/>
        </w:rPr>
        <w:t xml:space="preserve">,  Victims Services </w:t>
      </w:r>
      <w:proofErr w:type="spellStart"/>
      <w:r w:rsidRPr="005D1D45">
        <w:rPr>
          <w:sz w:val="24"/>
          <w:szCs w:val="24"/>
        </w:rPr>
        <w:t>denilen</w:t>
      </w:r>
      <w:proofErr w:type="spellEnd"/>
      <w:r w:rsidRPr="005D1D45">
        <w:rPr>
          <w:sz w:val="24"/>
          <w:szCs w:val="24"/>
        </w:rPr>
        <w:t xml:space="preserve">, </w:t>
      </w:r>
      <w:proofErr w:type="spellStart"/>
      <w:r w:rsidRPr="005D1D45">
        <w:rPr>
          <w:sz w:val="24"/>
          <w:szCs w:val="24"/>
        </w:rPr>
        <w:t>Mağdurlar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Hizmetleri’nde</w:t>
      </w:r>
      <w:proofErr w:type="spellEnd"/>
      <w:r w:rsidRPr="005D1D45">
        <w:rPr>
          <w:sz w:val="24"/>
          <w:szCs w:val="24"/>
        </w:rPr>
        <w:t xml:space="preserve">,  Families &amp; Friends of Missing Persons Unit </w:t>
      </w:r>
      <w:proofErr w:type="spellStart"/>
      <w:r w:rsidRPr="005D1D45">
        <w:rPr>
          <w:sz w:val="24"/>
          <w:szCs w:val="24"/>
        </w:rPr>
        <w:t>diye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adlandırılan</w:t>
      </w:r>
      <w:proofErr w:type="spellEnd"/>
      <w:r w:rsidRPr="005D1D45">
        <w:rPr>
          <w:sz w:val="24"/>
          <w:szCs w:val="24"/>
        </w:rPr>
        <w:t xml:space="preserve">, </w:t>
      </w:r>
      <w:proofErr w:type="spellStart"/>
      <w:r w:rsidRPr="005D1D45">
        <w:rPr>
          <w:sz w:val="24"/>
          <w:szCs w:val="24"/>
        </w:rPr>
        <w:t>Kayıpların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Aile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ve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Arkadaşları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Birimi’nce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sağlanır</w:t>
      </w:r>
      <w:proofErr w:type="spellEnd"/>
      <w:r w:rsidRPr="005D1D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D1D45">
        <w:rPr>
          <w:sz w:val="24"/>
          <w:szCs w:val="24"/>
        </w:rPr>
        <w:t xml:space="preserve">Bu </w:t>
      </w:r>
      <w:proofErr w:type="spellStart"/>
      <w:r w:rsidRPr="005D1D45">
        <w:rPr>
          <w:sz w:val="24"/>
          <w:szCs w:val="24"/>
        </w:rPr>
        <w:t>birime</w:t>
      </w:r>
      <w:proofErr w:type="spellEnd"/>
      <w:r w:rsidRPr="005D1D45">
        <w:rPr>
          <w:sz w:val="24"/>
          <w:szCs w:val="24"/>
        </w:rPr>
        <w:t xml:space="preserve"> 1800 227 772 </w:t>
      </w:r>
      <w:proofErr w:type="spellStart"/>
      <w:r w:rsidRPr="005D1D45">
        <w:rPr>
          <w:sz w:val="24"/>
          <w:szCs w:val="24"/>
        </w:rPr>
        <w:t>numaralı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telefondan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ya</w:t>
      </w:r>
      <w:proofErr w:type="spellEnd"/>
      <w:r w:rsidRPr="005D1D45">
        <w:rPr>
          <w:sz w:val="24"/>
          <w:szCs w:val="24"/>
        </w:rPr>
        <w:t xml:space="preserve"> </w:t>
      </w:r>
      <w:proofErr w:type="gramStart"/>
      <w:r w:rsidRPr="005D1D45">
        <w:rPr>
          <w:sz w:val="24"/>
          <w:szCs w:val="24"/>
        </w:rPr>
        <w:t xml:space="preserve">da  </w:t>
      </w:r>
      <w:proofErr w:type="gramEnd"/>
      <w:r w:rsidRPr="005D1D45">
        <w:rPr>
          <w:sz w:val="24"/>
          <w:szCs w:val="24"/>
        </w:rPr>
        <w:fldChar w:fldCharType="begin"/>
      </w:r>
      <w:r>
        <w:rPr>
          <w:sz w:val="24"/>
          <w:szCs w:val="24"/>
        </w:rPr>
        <w:instrText>HYPERLINK "http://www.missingpersons.lawlink.nsw.gov.au/"</w:instrText>
      </w:r>
      <w:r w:rsidRPr="005D1D45">
        <w:rPr>
          <w:sz w:val="24"/>
          <w:szCs w:val="24"/>
        </w:rPr>
      </w:r>
      <w:r w:rsidRPr="005D1D45">
        <w:rPr>
          <w:sz w:val="24"/>
          <w:szCs w:val="24"/>
        </w:rPr>
        <w:fldChar w:fldCharType="separate"/>
      </w:r>
      <w:r>
        <w:rPr>
          <w:rStyle w:val="Hyperlink"/>
          <w:sz w:val="24"/>
          <w:szCs w:val="24"/>
        </w:rPr>
        <w:t xml:space="preserve">Visit the </w:t>
      </w:r>
      <w:proofErr w:type="spellStart"/>
      <w:r>
        <w:rPr>
          <w:rStyle w:val="Hyperlink"/>
          <w:sz w:val="24"/>
          <w:szCs w:val="24"/>
        </w:rPr>
        <w:t>Lawlink</w:t>
      </w:r>
      <w:proofErr w:type="spellEnd"/>
      <w:r>
        <w:rPr>
          <w:rStyle w:val="Hyperlink"/>
          <w:sz w:val="24"/>
          <w:szCs w:val="24"/>
        </w:rPr>
        <w:t xml:space="preserve"> website</w:t>
      </w:r>
      <w:r w:rsidRPr="005D1D45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5D1D45">
        <w:rPr>
          <w:sz w:val="24"/>
          <w:szCs w:val="24"/>
        </w:rPr>
        <w:t xml:space="preserve">internet </w:t>
      </w:r>
      <w:proofErr w:type="spellStart"/>
      <w:r w:rsidRPr="005D1D45">
        <w:rPr>
          <w:sz w:val="24"/>
          <w:szCs w:val="24"/>
        </w:rPr>
        <w:t>sitesindeki</w:t>
      </w:r>
      <w:proofErr w:type="spellEnd"/>
      <w:r w:rsidRPr="005D1D45">
        <w:rPr>
          <w:sz w:val="24"/>
          <w:szCs w:val="24"/>
        </w:rPr>
        <w:t xml:space="preserve">  Missing Persons </w:t>
      </w:r>
      <w:proofErr w:type="spellStart"/>
      <w:r w:rsidRPr="005D1D45">
        <w:rPr>
          <w:sz w:val="24"/>
          <w:szCs w:val="24"/>
        </w:rPr>
        <w:t>linkinden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ulaşılabilir</w:t>
      </w:r>
      <w:proofErr w:type="spellEnd"/>
      <w:r w:rsidRPr="005D1D45">
        <w:rPr>
          <w:sz w:val="24"/>
          <w:szCs w:val="24"/>
        </w:rPr>
        <w:t>.</w:t>
      </w:r>
    </w:p>
    <w:p w:rsidR="005D1D45" w:rsidRPr="005D1D45" w:rsidRDefault="005D1D45" w:rsidP="005D1D45">
      <w:pPr>
        <w:spacing w:after="0" w:line="240" w:lineRule="auto"/>
        <w:rPr>
          <w:sz w:val="24"/>
          <w:szCs w:val="24"/>
        </w:rPr>
      </w:pPr>
      <w:proofErr w:type="spellStart"/>
      <w:r w:rsidRPr="005D1D45">
        <w:rPr>
          <w:sz w:val="24"/>
          <w:szCs w:val="24"/>
        </w:rPr>
        <w:t>Suç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mağdurlarına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ilişkin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daha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ayrıntılı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bilgiyi</w:t>
      </w:r>
      <w:proofErr w:type="spellEnd"/>
      <w:r w:rsidRPr="005D1D45">
        <w:rPr>
          <w:sz w:val="24"/>
          <w:szCs w:val="24"/>
        </w:rPr>
        <w:t xml:space="preserve"> NSW Polis </w:t>
      </w:r>
      <w:proofErr w:type="spellStart"/>
      <w:proofErr w:type="gramStart"/>
      <w:r w:rsidRPr="005D1D45">
        <w:rPr>
          <w:sz w:val="24"/>
          <w:szCs w:val="24"/>
        </w:rPr>
        <w:t>Teşkilatı’nın</w:t>
      </w:r>
      <w:proofErr w:type="spellEnd"/>
      <w:proofErr w:type="gramEnd"/>
      <w:r w:rsidRPr="005D1D45">
        <w:rPr>
          <w:sz w:val="24"/>
          <w:szCs w:val="24"/>
        </w:rPr>
        <w:t xml:space="preserve"> </w:t>
      </w:r>
      <w:hyperlink r:id="rId5" w:history="1">
        <w:r>
          <w:rPr>
            <w:rStyle w:val="Hyperlink"/>
            <w:sz w:val="24"/>
            <w:szCs w:val="24"/>
          </w:rPr>
          <w:t>Visit the NSW Police website</w:t>
        </w:r>
      </w:hyperlink>
      <w:r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adresindeki</w:t>
      </w:r>
      <w:proofErr w:type="spellEnd"/>
      <w:r w:rsidRPr="005D1D45">
        <w:rPr>
          <w:sz w:val="24"/>
          <w:szCs w:val="24"/>
        </w:rPr>
        <w:t xml:space="preserve"> internet </w:t>
      </w:r>
      <w:proofErr w:type="spellStart"/>
      <w:r w:rsidRPr="005D1D45">
        <w:rPr>
          <w:sz w:val="24"/>
          <w:szCs w:val="24"/>
        </w:rPr>
        <w:t>sitesinden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edinebilirsiniz</w:t>
      </w:r>
      <w:proofErr w:type="spellEnd"/>
      <w:r w:rsidRPr="005D1D45">
        <w:rPr>
          <w:sz w:val="24"/>
          <w:szCs w:val="24"/>
        </w:rPr>
        <w:t>.</w:t>
      </w:r>
    </w:p>
    <w:p w:rsidR="005D1D45" w:rsidRPr="005D1D45" w:rsidRDefault="005D1D45" w:rsidP="005D1D45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5D1D45">
        <w:rPr>
          <w:sz w:val="24"/>
          <w:szCs w:val="24"/>
        </w:rPr>
        <w:t>Teşekkür</w:t>
      </w:r>
      <w:proofErr w:type="spellEnd"/>
      <w:r w:rsidRPr="005D1D45">
        <w:rPr>
          <w:sz w:val="24"/>
          <w:szCs w:val="24"/>
        </w:rPr>
        <w:t xml:space="preserve"> </w:t>
      </w:r>
      <w:proofErr w:type="spellStart"/>
      <w:r w:rsidRPr="005D1D45">
        <w:rPr>
          <w:sz w:val="24"/>
          <w:szCs w:val="24"/>
        </w:rPr>
        <w:t>ederiz</w:t>
      </w:r>
      <w:proofErr w:type="spellEnd"/>
      <w:r w:rsidRPr="005D1D45">
        <w:rPr>
          <w:sz w:val="24"/>
          <w:szCs w:val="24"/>
        </w:rPr>
        <w:t>.</w:t>
      </w:r>
      <w:proofErr w:type="gramEnd"/>
    </w:p>
    <w:sectPr w:rsidR="005D1D45" w:rsidRPr="005D1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616"/>
    <w:multiLevelType w:val="hybridMultilevel"/>
    <w:tmpl w:val="8B6A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32145"/>
    <w:multiLevelType w:val="hybridMultilevel"/>
    <w:tmpl w:val="031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B59E5"/>
    <w:rsid w:val="000E39CE"/>
    <w:rsid w:val="000F1546"/>
    <w:rsid w:val="002408BF"/>
    <w:rsid w:val="002C593B"/>
    <w:rsid w:val="00353E63"/>
    <w:rsid w:val="00484A90"/>
    <w:rsid w:val="005D1D45"/>
    <w:rsid w:val="00682CC7"/>
    <w:rsid w:val="0076496F"/>
    <w:rsid w:val="008B21FA"/>
    <w:rsid w:val="0093508D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ce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1754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4784202</vt:i4>
      </vt:variant>
      <vt:variant>
        <vt:i4>0</vt:i4>
      </vt:variant>
      <vt:variant>
        <vt:i4>0</vt:i4>
      </vt:variant>
      <vt:variant>
        <vt:i4>5</vt:i4>
      </vt:variant>
      <vt:variant>
        <vt:lpwstr>http://www.missingpersons.lawlink.nsw.gov.au/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 Bilgiler 1 – Kayıp Kişi İhbarı</dc:title>
  <dc:subject/>
  <dc:creator>John Golubic</dc:creator>
  <cp:keywords/>
  <dc:description/>
  <cp:lastModifiedBy>n2001866</cp:lastModifiedBy>
  <cp:revision>2</cp:revision>
  <cp:lastPrinted>2014-07-02T05:25:00Z</cp:lastPrinted>
  <dcterms:created xsi:type="dcterms:W3CDTF">2014-09-02T03:04:00Z</dcterms:created>
  <dcterms:modified xsi:type="dcterms:W3CDTF">2014-09-02T03:04:00Z</dcterms:modified>
</cp:coreProperties>
</file>